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59E1" w14:textId="77777777" w:rsidR="00733990" w:rsidRPr="00733990" w:rsidRDefault="00733990" w:rsidP="00733990">
      <w:pPr>
        <w:framePr w:w="2963" w:h="443" w:hSpace="141" w:wrap="auto" w:vAnchor="text" w:hAnchor="page" w:x="7589" w:y="-70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LI sesję Rady Gminy Złotów w dniu 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</w:rPr>
        <w:t>27 października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2022 r</w:t>
      </w:r>
      <w:r w:rsidRPr="0073399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73399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6E13AD54" w14:textId="77777777" w:rsidR="00733990" w:rsidRPr="00733990" w:rsidRDefault="00733990" w:rsidP="00733990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LI.     .2022</w:t>
      </w:r>
    </w:p>
    <w:p w14:paraId="03ED703F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46F7D6C3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z dnia 27 października 2022 r.</w:t>
      </w:r>
    </w:p>
    <w:p w14:paraId="2CF6C152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1632F66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51E0FE8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D55056F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733990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733990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11BE381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733990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733990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r., Nr XLIX.476.2022 z dnia 29 września 2022 r.,                  Nr L.  .2022 z dnia 19 października 2022 r. oraz zarządzeniem Wójta Gminy Złotów Nr 60.2022 z dnia 14 kwietnia 2022 r., Nr 71.2022 z dnia 16 maja 2022 r., Nr 96.2022 z dnia 15 czerwca 2022 r.,                   Nr 103.2022 z dnia 6 lipca 2022 r., Nr 113.2022 z dnia 27 lipca 2022 r., Nr 126.2022 z dnia 1 września 2022 r., Nr 131.2022 z dnia 12 września 2022 r., Nr 138.2022 z dnia 5 października 2022 r. </w:t>
      </w:r>
      <w:r w:rsidRPr="00733990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97B5A4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2E994" w14:textId="77777777" w:rsidR="00733990" w:rsidRPr="00733990" w:rsidRDefault="00733990" w:rsidP="00733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1. Zwiększa się dochody budżetu o kwotę </w:t>
      </w:r>
      <w:r w:rsidRPr="00733990">
        <w:rPr>
          <w:rFonts w:ascii="Times New Roman" w:eastAsia="Calibri" w:hAnsi="Times New Roman" w:cs="Times New Roman"/>
          <w:b/>
        </w:rPr>
        <w:t>4.214.306,47 zł</w:t>
      </w:r>
      <w:r w:rsidRPr="00733990">
        <w:rPr>
          <w:rFonts w:ascii="Times New Roman" w:eastAsia="Calibri" w:hAnsi="Times New Roman" w:cs="Times New Roman"/>
        </w:rPr>
        <w:t xml:space="preserve">, to jest do kwoty            </w:t>
      </w:r>
      <w:r w:rsidRPr="00733990">
        <w:rPr>
          <w:rFonts w:ascii="Times New Roman" w:eastAsia="Calibri" w:hAnsi="Times New Roman" w:cs="Times New Roman"/>
          <w:b/>
        </w:rPr>
        <w:t>81.324.529,02 zł</w:t>
      </w:r>
      <w:r w:rsidRPr="00733990">
        <w:rPr>
          <w:rFonts w:ascii="Times New Roman" w:eastAsia="Calibri" w:hAnsi="Times New Roman" w:cs="Times New Roman"/>
        </w:rPr>
        <w:t>,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4E078471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dochody bieżące zwiększa się o kwotę </w:t>
      </w:r>
      <w:r w:rsidRPr="00733990">
        <w:rPr>
          <w:rFonts w:ascii="Times New Roman" w:eastAsia="Calibri" w:hAnsi="Times New Roman" w:cs="Times New Roman"/>
          <w:b/>
        </w:rPr>
        <w:t>4.314.306,47 zł</w:t>
      </w:r>
      <w:r w:rsidRPr="00733990">
        <w:rPr>
          <w:rFonts w:ascii="Times New Roman" w:eastAsia="Calibri" w:hAnsi="Times New Roman" w:cs="Times New Roman"/>
        </w:rPr>
        <w:t xml:space="preserve">, to jest do kwoty                   </w:t>
      </w:r>
      <w:r w:rsidRPr="00733990">
        <w:rPr>
          <w:rFonts w:ascii="Times New Roman" w:eastAsia="Calibri" w:hAnsi="Times New Roman" w:cs="Times New Roman"/>
          <w:b/>
        </w:rPr>
        <w:t>67.496.906,04 zł</w:t>
      </w:r>
      <w:r w:rsidRPr="00733990">
        <w:rPr>
          <w:rFonts w:ascii="Times New Roman" w:eastAsia="Calibri" w:hAnsi="Times New Roman" w:cs="Times New Roman"/>
        </w:rPr>
        <w:t>,</w:t>
      </w:r>
    </w:p>
    <w:p w14:paraId="1170CD4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dochody majątkowe zmniejsza się o kwotę </w:t>
      </w:r>
      <w:r w:rsidRPr="00733990">
        <w:rPr>
          <w:rFonts w:ascii="Times New Roman" w:eastAsia="Calibri" w:hAnsi="Times New Roman" w:cs="Times New Roman"/>
          <w:b/>
        </w:rPr>
        <w:t>100.000,00 zł</w:t>
      </w:r>
      <w:r w:rsidRPr="00733990">
        <w:rPr>
          <w:rFonts w:ascii="Times New Roman" w:eastAsia="Calibri" w:hAnsi="Times New Roman" w:cs="Times New Roman"/>
        </w:rPr>
        <w:t xml:space="preserve">, to jest do kwoty                 </w:t>
      </w:r>
      <w:r w:rsidRPr="00733990">
        <w:rPr>
          <w:rFonts w:ascii="Times New Roman" w:eastAsia="Calibri" w:hAnsi="Times New Roman" w:cs="Times New Roman"/>
          <w:b/>
        </w:rPr>
        <w:t>13.827.622,98 zł</w:t>
      </w:r>
      <w:r w:rsidRPr="00733990">
        <w:rPr>
          <w:rFonts w:ascii="Times New Roman" w:eastAsia="Calibri" w:hAnsi="Times New Roman" w:cs="Times New Roman"/>
        </w:rPr>
        <w:t>,</w:t>
      </w:r>
    </w:p>
    <w:p w14:paraId="2F80CC2E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1.</w:t>
      </w:r>
    </w:p>
    <w:p w14:paraId="7B25C5F1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3399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7327A875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767EB9" w14:textId="77777777" w:rsidR="00733990" w:rsidRPr="00733990" w:rsidRDefault="00733990" w:rsidP="00733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2. Zwiększa się wydatki budżetu o kwotę </w:t>
      </w:r>
      <w:r w:rsidRPr="00733990">
        <w:rPr>
          <w:rFonts w:ascii="Times New Roman" w:eastAsia="Calibri" w:hAnsi="Times New Roman" w:cs="Times New Roman"/>
          <w:b/>
        </w:rPr>
        <w:t xml:space="preserve">2.754.306,47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</w:t>
      </w:r>
      <w:r w:rsidRPr="00733990">
        <w:rPr>
          <w:rFonts w:ascii="Times New Roman" w:eastAsia="Calibri" w:hAnsi="Times New Roman" w:cs="Times New Roman"/>
          <w:b/>
          <w:bCs/>
        </w:rPr>
        <w:t>86.840.831,68</w:t>
      </w:r>
      <w:r w:rsidRPr="00733990"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03E8608B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wydatki bieżące zwiększa się o kwotę </w:t>
      </w:r>
      <w:r w:rsidRPr="00733990">
        <w:rPr>
          <w:rFonts w:ascii="Times New Roman" w:eastAsia="Calibri" w:hAnsi="Times New Roman" w:cs="Times New Roman"/>
          <w:b/>
        </w:rPr>
        <w:t xml:space="preserve">737.034,52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        </w:t>
      </w:r>
      <w:r w:rsidRPr="00733990">
        <w:rPr>
          <w:rFonts w:ascii="Times New Roman" w:eastAsia="Calibri" w:hAnsi="Times New Roman" w:cs="Times New Roman"/>
          <w:b/>
          <w:bCs/>
        </w:rPr>
        <w:t>64.752.544,06 zł</w:t>
      </w:r>
      <w:r w:rsidRPr="00733990">
        <w:rPr>
          <w:rFonts w:ascii="Times New Roman" w:eastAsia="Calibri" w:hAnsi="Times New Roman" w:cs="Times New Roman"/>
        </w:rPr>
        <w:t>,</w:t>
      </w:r>
    </w:p>
    <w:p w14:paraId="04CC661A" w14:textId="71EFE2E6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wydatki majątkowe z</w:t>
      </w:r>
      <w:r w:rsidR="006B0D38">
        <w:rPr>
          <w:rFonts w:ascii="Times New Roman" w:eastAsia="Calibri" w:hAnsi="Times New Roman" w:cs="Times New Roman"/>
        </w:rPr>
        <w:t>większa</w:t>
      </w:r>
      <w:r w:rsidRPr="00733990">
        <w:rPr>
          <w:rFonts w:ascii="Times New Roman" w:eastAsia="Calibri" w:hAnsi="Times New Roman" w:cs="Times New Roman"/>
        </w:rPr>
        <w:t xml:space="preserve"> się o kwotę </w:t>
      </w:r>
      <w:r w:rsidRPr="00733990">
        <w:rPr>
          <w:rFonts w:ascii="Times New Roman" w:eastAsia="Calibri" w:hAnsi="Times New Roman" w:cs="Times New Roman"/>
          <w:b/>
          <w:bCs/>
        </w:rPr>
        <w:t>2.017.271,95</w:t>
      </w:r>
      <w:r w:rsidRPr="00733990">
        <w:rPr>
          <w:rFonts w:ascii="Times New Roman" w:eastAsia="Calibri" w:hAnsi="Times New Roman" w:cs="Times New Roman"/>
        </w:rPr>
        <w:t xml:space="preserve"> zł, to jest do kwoty               </w:t>
      </w:r>
      <w:r w:rsidRPr="00733990">
        <w:rPr>
          <w:rFonts w:ascii="Times New Roman" w:eastAsia="Calibri" w:hAnsi="Times New Roman" w:cs="Times New Roman"/>
          <w:b/>
          <w:bCs/>
        </w:rPr>
        <w:t>22.088.287,62 zł</w:t>
      </w:r>
      <w:r w:rsidRPr="00733990">
        <w:rPr>
          <w:rFonts w:ascii="Times New Roman" w:eastAsia="Calibri" w:hAnsi="Times New Roman" w:cs="Times New Roman"/>
        </w:rPr>
        <w:t>,</w:t>
      </w:r>
    </w:p>
    <w:p w14:paraId="3075B05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2 i 2a.</w:t>
      </w:r>
    </w:p>
    <w:p w14:paraId="2DFBAD1D" w14:textId="77777777" w:rsidR="00733990" w:rsidRPr="00733990" w:rsidRDefault="00733990" w:rsidP="0073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3990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2B2CF66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557C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3. § 4 otrzymuje brzmienie:</w:t>
      </w:r>
    </w:p>
    <w:p w14:paraId="3D3489D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„Deficyt budżetu w kwocie </w:t>
      </w:r>
      <w:r w:rsidRPr="00733990">
        <w:rPr>
          <w:rFonts w:ascii="Times New Roman" w:hAnsi="Times New Roman" w:cs="Times New Roman"/>
          <w:b/>
          <w:bCs/>
        </w:rPr>
        <w:t>5.516.302,66 zł</w:t>
      </w:r>
      <w:r w:rsidRPr="00733990">
        <w:rPr>
          <w:rFonts w:ascii="Times New Roman" w:hAnsi="Times New Roman" w:cs="Times New Roman"/>
        </w:rPr>
        <w:t xml:space="preserve"> zostanie sfinansowany przychodami z tytułu:</w:t>
      </w:r>
    </w:p>
    <w:p w14:paraId="2399BBC7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- pożyczek i kredytów krajowych,</w:t>
      </w:r>
    </w:p>
    <w:p w14:paraId="5BC588A0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- </w:t>
      </w:r>
      <w:r w:rsidRPr="00733990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441738F8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49F1499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0712E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4. § 5 uchwały otrzymuje brzmienie: „Określa się łączną kwotę planowanych przychodów w kwocie </w:t>
      </w:r>
      <w:r w:rsidRPr="00733990">
        <w:rPr>
          <w:rFonts w:ascii="Times New Roman" w:hAnsi="Times New Roman" w:cs="Times New Roman"/>
          <w:b/>
        </w:rPr>
        <w:t>7.011.302,66 zł,</w:t>
      </w:r>
      <w:r w:rsidRPr="00733990">
        <w:rPr>
          <w:rFonts w:ascii="Times New Roman" w:hAnsi="Times New Roman" w:cs="Times New Roman"/>
        </w:rPr>
        <w:t xml:space="preserve"> zgodnie z załącznikiem Nr 4.” </w:t>
      </w:r>
    </w:p>
    <w:p w14:paraId="4E22D750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2E58D30" w14:textId="1FB55D8C" w:rsidR="00733990" w:rsidRPr="005F1E1E" w:rsidRDefault="00733990" w:rsidP="005F1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5.  </w:t>
      </w:r>
      <w:r w:rsidRPr="00733990">
        <w:rPr>
          <w:rFonts w:ascii="Times New Roman" w:hAnsi="Times New Roman" w:cs="Times New Roman"/>
        </w:rPr>
        <w:t xml:space="preserve">§ 8 uchwały otrzymuje brzmienie: „Ustala się limit zobowiązań z tytułu zaciąganych kredytów                 i pożyczek oraz emitowanych papierów wartościowych w kwocie </w:t>
      </w:r>
      <w:r w:rsidRPr="00733990">
        <w:rPr>
          <w:rFonts w:ascii="Times New Roman" w:hAnsi="Times New Roman" w:cs="Times New Roman"/>
          <w:b/>
        </w:rPr>
        <w:t>2.140</w:t>
      </w:r>
      <w:r w:rsidRPr="00733990">
        <w:rPr>
          <w:rFonts w:ascii="Times New Roman" w:hAnsi="Times New Roman" w:cs="Times New Roman"/>
          <w:b/>
          <w:bCs/>
        </w:rPr>
        <w:t>,00 zł,</w:t>
      </w:r>
      <w:r w:rsidRPr="00733990">
        <w:rPr>
          <w:rFonts w:ascii="Times New Roman" w:hAnsi="Times New Roman" w:cs="Times New Roman"/>
        </w:rPr>
        <w:t xml:space="preserve"> w tym na pokrycie występującego w ciągu roku przejściowego deficytu budżetu Gminy w kwocie </w:t>
      </w:r>
      <w:r w:rsidRPr="00733990">
        <w:rPr>
          <w:rFonts w:ascii="Times New Roman" w:hAnsi="Times New Roman" w:cs="Times New Roman"/>
          <w:b/>
          <w:bCs/>
        </w:rPr>
        <w:t>500.000,00 zł.”</w:t>
      </w:r>
    </w:p>
    <w:p w14:paraId="6B664CBE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eastAsia="Times New Roman" w:hAnsi="Times New Roman" w:cs="Times New Roman"/>
        </w:rPr>
        <w:lastRenderedPageBreak/>
        <w:t xml:space="preserve">6. </w:t>
      </w:r>
      <w:r w:rsidRPr="00733990">
        <w:rPr>
          <w:rFonts w:ascii="Times New Roman" w:hAnsi="Times New Roman" w:cs="Times New Roman"/>
          <w:bCs/>
        </w:rPr>
        <w:t>§ 10</w:t>
      </w:r>
      <w:r w:rsidRPr="00733990">
        <w:rPr>
          <w:rFonts w:ascii="Times New Roman" w:hAnsi="Times New Roman" w:cs="Times New Roman"/>
        </w:rPr>
        <w:t xml:space="preserve"> uchwały otrzymuje brzmienie:</w:t>
      </w:r>
    </w:p>
    <w:p w14:paraId="4E9AFADA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„1. Upoważnia się Wójta do:</w:t>
      </w:r>
    </w:p>
    <w:p w14:paraId="2A965157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1) zaciągania kredytów i pożyczek oraz emisji papierów wartościowych na pokrycie występującego </w:t>
      </w:r>
      <w:r w:rsidRPr="00733990">
        <w:rPr>
          <w:rFonts w:ascii="Times New Roman" w:hAnsi="Times New Roman" w:cs="Times New Roman"/>
        </w:rPr>
        <w:br/>
        <w:t xml:space="preserve">w ciągu roku przejściowego deficytu budżetu do wysokości </w:t>
      </w:r>
      <w:r w:rsidRPr="00733990">
        <w:rPr>
          <w:rFonts w:ascii="Times New Roman" w:hAnsi="Times New Roman" w:cs="Times New Roman"/>
          <w:b/>
          <w:bCs/>
        </w:rPr>
        <w:t>500.000,00 zł,</w:t>
      </w:r>
    </w:p>
    <w:p w14:paraId="63BB4FC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3990">
        <w:rPr>
          <w:rFonts w:ascii="Times New Roman" w:hAnsi="Times New Roman" w:cs="Times New Roman"/>
        </w:rPr>
        <w:t xml:space="preserve">2) zaciągania kredytów i pożyczek oraz emisji papierów wartościowych, o których mowa </w:t>
      </w:r>
      <w:r w:rsidRPr="00733990">
        <w:rPr>
          <w:rFonts w:ascii="Times New Roman" w:hAnsi="Times New Roman" w:cs="Times New Roman"/>
        </w:rPr>
        <w:br/>
        <w:t xml:space="preserve">w art. 89 ust. 1 pkt 2-4 </w:t>
      </w:r>
      <w:proofErr w:type="spellStart"/>
      <w:r w:rsidRPr="00733990">
        <w:rPr>
          <w:rFonts w:ascii="Times New Roman" w:hAnsi="Times New Roman" w:cs="Times New Roman"/>
        </w:rPr>
        <w:t>u.f.p</w:t>
      </w:r>
      <w:proofErr w:type="spellEnd"/>
      <w:r w:rsidRPr="00733990">
        <w:rPr>
          <w:rFonts w:ascii="Times New Roman" w:hAnsi="Times New Roman" w:cs="Times New Roman"/>
        </w:rPr>
        <w:t xml:space="preserve"> z dnia 27 sierpnia 2009 r. do wysokości </w:t>
      </w:r>
      <w:r w:rsidRPr="00733990">
        <w:rPr>
          <w:rFonts w:ascii="Times New Roman" w:hAnsi="Times New Roman" w:cs="Times New Roman"/>
          <w:b/>
        </w:rPr>
        <w:t xml:space="preserve">2.140.000,00 </w:t>
      </w:r>
      <w:r w:rsidRPr="00733990">
        <w:rPr>
          <w:rFonts w:ascii="Times New Roman" w:hAnsi="Times New Roman" w:cs="Times New Roman"/>
          <w:b/>
          <w:bCs/>
        </w:rPr>
        <w:t>zł,</w:t>
      </w:r>
    </w:p>
    <w:p w14:paraId="23F01840" w14:textId="77777777" w:rsidR="00733990" w:rsidRPr="00733990" w:rsidRDefault="00733990" w:rsidP="00733990">
      <w:pPr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Times New Roman" w:hAnsi="Times New Roman" w:cs="Times New Roman"/>
          <w:lang w:eastAsia="pl-PL"/>
        </w:rPr>
        <w:t xml:space="preserve">dokonywania zmian w budżecie polegających na przeniesieniach planu wydatków majątkowych między zadaniami w ramach działu do kwoty </w:t>
      </w:r>
      <w:r w:rsidRPr="00733990">
        <w:rPr>
          <w:rFonts w:ascii="Times New Roman" w:eastAsia="Times New Roman" w:hAnsi="Times New Roman" w:cs="Times New Roman"/>
          <w:b/>
          <w:bCs/>
          <w:lang w:eastAsia="pl-PL"/>
        </w:rPr>
        <w:t>200.000,00 zł</w:t>
      </w:r>
      <w:r w:rsidRPr="00733990">
        <w:rPr>
          <w:rFonts w:ascii="Times New Roman" w:eastAsia="Times New Roman" w:hAnsi="Times New Roman" w:cs="Times New Roman"/>
          <w:bCs/>
          <w:lang w:eastAsia="pl-PL"/>
        </w:rPr>
        <w:t xml:space="preserve"> oraz </w:t>
      </w:r>
      <w:r w:rsidRPr="00733990">
        <w:rPr>
          <w:rFonts w:ascii="Times New Roman" w:eastAsia="Times New Roman" w:hAnsi="Times New Roman" w:cs="Times New Roman"/>
          <w:lang w:eastAsia="pl-PL"/>
        </w:rPr>
        <w:t xml:space="preserve">dokonywania zmian w budżecie polegających na przeniesieniach </w:t>
      </w:r>
      <w:r w:rsidRPr="00733990">
        <w:rPr>
          <w:rFonts w:ascii="Times New Roman" w:eastAsia="Times New Roman" w:hAnsi="Times New Roman" w:cs="Times New Roman"/>
          <w:bCs/>
          <w:lang w:eastAsia="pl-PL"/>
        </w:rPr>
        <w:t>planu wydatków na wynagrodzenia ze stosunku pracy w ramach działu,</w:t>
      </w:r>
    </w:p>
    <w:p w14:paraId="4CDF275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4) lokowania wolnych środków budżetowych na rachunkach bankowych w innych bankach niż bank prowadzący obsługę budżetu Gminy,</w:t>
      </w:r>
    </w:p>
    <w:p w14:paraId="27F60C0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5) przekazania uprawnień kierownikom jednostek organizacyjnych gminy, do zaciągania zobowiązań           z tytułu umów, których realizacja w roku budżetowym i w latach następnych jest niezbędna do zapewnienia ciągłości działania jednostki i z których wynikające płatności wykraczają poza rok budżetowy.</w:t>
      </w:r>
    </w:p>
    <w:p w14:paraId="25374773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BCCC6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2. W celu realizacji zadań związanych z pomocą obywatelom Ukrainy w związku z konfliktem zbrojnym na terytorium tego państwa, upoważnia się Wójta do: </w:t>
      </w:r>
    </w:p>
    <w:p w14:paraId="69F9C1FC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1) dokonania zmian w planie dochodów i wydatków budżetu jednostki samorządu terytorialnego, w tym</w:t>
      </w:r>
      <w:r w:rsidRPr="00733990">
        <w:rPr>
          <w:rFonts w:ascii="Times New Roman" w:hAnsi="Times New Roman" w:cs="Times New Roman"/>
        </w:rPr>
        <w:br/>
        <w:t>dokonywania przeniesień wydatków między działami klasyfikacji budżetowej,</w:t>
      </w:r>
    </w:p>
    <w:p w14:paraId="2D93E07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2) dokonywania czynności, o których mowa w art. 258 ust. 1 pkt 2 i 3 ustawy z dnia 27 sierpnia 2009 r. o finansach publicznych, </w:t>
      </w:r>
    </w:p>
    <w:p w14:paraId="1D1677F1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>3) dokonywania zmian w planie wydatków budżetu jednostki samorządu terytorialnego związanych                z wprowadzeniem nowych inwestycji lub zakupów inwestycyjnych przez jednostkę, o ile zmiana ta nie pogorszy wyniku budżetu tej jednostki.”</w:t>
      </w:r>
    </w:p>
    <w:p w14:paraId="02041C11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2B55E89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7. § 11 uchwały otrzymuje brzmienie: „Dochody z tytułu wydawania zezwoleń na sprzedaż napojów alkoholowych w kwocie </w:t>
      </w:r>
      <w:r w:rsidRPr="00733990">
        <w:rPr>
          <w:rFonts w:ascii="Times New Roman" w:hAnsi="Times New Roman" w:cs="Times New Roman"/>
          <w:b/>
          <w:bCs/>
        </w:rPr>
        <w:t>104.944,91 zł</w:t>
      </w:r>
      <w:r w:rsidRPr="00733990">
        <w:rPr>
          <w:rFonts w:ascii="Times New Roman" w:hAnsi="Times New Roman" w:cs="Times New Roman"/>
        </w:rPr>
        <w:t xml:space="preserve"> przeznacza się w całości na realizację zadań określonych                   w Gminnym Programie Profilaktyki i Rozwiązywania Problemów Alkoholowych oraz Przeciwdziałania Narkomanii.</w:t>
      </w:r>
    </w:p>
    <w:p w14:paraId="32F8ADFA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/>
        </w:rPr>
      </w:pPr>
      <w:r w:rsidRPr="00733990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733990">
        <w:rPr>
          <w:rFonts w:ascii="Times New Roman" w:eastAsia="Calibri" w:hAnsi="Times New Roman"/>
        </w:rPr>
        <w:br/>
        <w:t xml:space="preserve">z roku 2021 w kwocie </w:t>
      </w:r>
      <w:r w:rsidRPr="00733990">
        <w:rPr>
          <w:rFonts w:ascii="Times New Roman" w:eastAsia="Calibri" w:hAnsi="Times New Roman"/>
          <w:b/>
          <w:bCs/>
        </w:rPr>
        <w:t>35.847,56 zł</w:t>
      </w:r>
      <w:r w:rsidRPr="00733990">
        <w:rPr>
          <w:rFonts w:ascii="Times New Roman" w:eastAsia="Calibri" w:hAnsi="Times New Roman"/>
        </w:rPr>
        <w:t>, przeznacza się w całości na realizację zadań określonych                         w Gminnym Programie Profilaktyki i Rozwiązywania Problemów Alkoholowych oraz</w:t>
      </w:r>
      <w:r w:rsidRPr="00733990">
        <w:rPr>
          <w:rFonts w:ascii="Times New Roman" w:hAnsi="Times New Roman"/>
        </w:rPr>
        <w:t xml:space="preserve"> Przeciwdziałania Narkomanii.</w:t>
      </w:r>
    </w:p>
    <w:p w14:paraId="0937122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hAnsi="Times New Roman"/>
        </w:rPr>
      </w:pPr>
      <w:r w:rsidRPr="00733990">
        <w:rPr>
          <w:rFonts w:ascii="Times New Roman" w:hAnsi="Times New Roman"/>
        </w:rPr>
        <w:t xml:space="preserve">Wpływy z części opłaty za zezwolenie na sprzedaż napojów alkoholowych w obrocie hurtowym                 w kwocie </w:t>
      </w:r>
      <w:r w:rsidRPr="00733990">
        <w:rPr>
          <w:rFonts w:ascii="Times New Roman" w:hAnsi="Times New Roman"/>
          <w:b/>
          <w:bCs/>
        </w:rPr>
        <w:t>32.959,60 zł</w:t>
      </w:r>
      <w:r w:rsidRPr="00733990">
        <w:rPr>
          <w:rFonts w:ascii="Times New Roman" w:hAnsi="Times New Roman"/>
        </w:rPr>
        <w:t xml:space="preserve"> przeznacza się w całości na realizację zadań dotyczących profilaktyki                           i rozwiązywania problemów alkoholowych określonych w Gminnym Programie Profilaktyki                             i Rozwiązywania Problemów Alkoholowych </w:t>
      </w:r>
      <w:r w:rsidRPr="00733990">
        <w:rPr>
          <w:rFonts w:ascii="Times New Roman" w:eastAsia="Calibri" w:hAnsi="Times New Roman"/>
        </w:rPr>
        <w:t>oraz</w:t>
      </w:r>
      <w:r w:rsidRPr="00733990">
        <w:rPr>
          <w:rFonts w:ascii="Times New Roman" w:hAnsi="Times New Roman"/>
        </w:rPr>
        <w:t xml:space="preserve"> Przeciwdziałania Narkomanii.”</w:t>
      </w:r>
    </w:p>
    <w:p w14:paraId="20BF72AD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F25E5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3990">
        <w:rPr>
          <w:rFonts w:ascii="Times New Roman" w:hAnsi="Times New Roman" w:cs="Times New Roman"/>
        </w:rPr>
        <w:t xml:space="preserve">8. </w:t>
      </w:r>
      <w:r w:rsidRPr="00733990">
        <w:rPr>
          <w:rFonts w:ascii="Times New Roman" w:eastAsia="Calibri" w:hAnsi="Times New Roman"/>
        </w:rPr>
        <w:t xml:space="preserve">Wprowadza się zmiany w </w:t>
      </w:r>
      <w:r w:rsidRPr="00733990">
        <w:rPr>
          <w:rFonts w:ascii="Times New Roman" w:hAnsi="Times New Roman" w:cs="Times New Roman"/>
        </w:rPr>
        <w:t xml:space="preserve">planie dochodów z tytułu opłat i kar, o których mowa w art. 402 ust. 4-6 ustawy – Prawo ochrony środowiska, oraz w planie wydatków finansowanych tymi dochodami, zgodnie </w:t>
      </w:r>
      <w:r w:rsidRPr="00733990">
        <w:rPr>
          <w:rFonts w:ascii="Times New Roman" w:hAnsi="Times New Roman" w:cs="Times New Roman"/>
        </w:rPr>
        <w:br/>
        <w:t>z złącznikiem Nr</w:t>
      </w:r>
      <w:r w:rsidRPr="00733990">
        <w:rPr>
          <w:rFonts w:ascii="Times New Roman" w:hAnsi="Times New Roman" w:cs="Times New Roman"/>
          <w:color w:val="FF0000"/>
        </w:rPr>
        <w:t xml:space="preserve"> </w:t>
      </w:r>
      <w:r w:rsidRPr="00733990">
        <w:rPr>
          <w:rFonts w:ascii="Times New Roman" w:hAnsi="Times New Roman" w:cs="Times New Roman"/>
        </w:rPr>
        <w:t>5.</w:t>
      </w:r>
    </w:p>
    <w:p w14:paraId="537DB43B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7826F5" w14:textId="77777777" w:rsidR="00733990" w:rsidRPr="00733990" w:rsidRDefault="00733990" w:rsidP="00733990">
      <w:pPr>
        <w:jc w:val="both"/>
        <w:rPr>
          <w:rFonts w:ascii="Times New Roman" w:eastAsia="Calibri" w:hAnsi="Times New Roman"/>
        </w:rPr>
      </w:pPr>
      <w:r w:rsidRPr="00733990">
        <w:rPr>
          <w:rFonts w:ascii="Times New Roman" w:hAnsi="Times New Roman" w:cs="Times New Roman"/>
        </w:rPr>
        <w:t xml:space="preserve">9. </w:t>
      </w:r>
      <w:r w:rsidRPr="00733990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 6.</w:t>
      </w:r>
    </w:p>
    <w:p w14:paraId="547B5194" w14:textId="77777777" w:rsidR="00733990" w:rsidRPr="00733990" w:rsidRDefault="00733990" w:rsidP="00733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F58D09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  <w:b/>
          <w:bCs/>
        </w:rPr>
        <w:tab/>
        <w:t>§ 2.</w:t>
      </w:r>
      <w:r w:rsidRPr="00733990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7C3045D1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F361ED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ab/>
      </w:r>
      <w:r w:rsidRPr="00733990">
        <w:rPr>
          <w:rFonts w:ascii="Times New Roman" w:eastAsia="Calibri" w:hAnsi="Times New Roman" w:cs="Times New Roman"/>
          <w:b/>
          <w:bCs/>
        </w:rPr>
        <w:t>§ 3.</w:t>
      </w:r>
      <w:r w:rsidRPr="00733990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C780BB2" w14:textId="77777777" w:rsidR="00733990" w:rsidRPr="00733990" w:rsidRDefault="00733990" w:rsidP="007339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733990" w:rsidRPr="00733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58714" w14:textId="48188455" w:rsidR="00733990" w:rsidRPr="00733990" w:rsidRDefault="00733990" w:rsidP="002D7BA9">
      <w:pPr>
        <w:framePr w:w="4503" w:h="516" w:hSpace="141" w:wrap="auto" w:vAnchor="text" w:hAnchor="page" w:x="1148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D357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D357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5FBD4D2" w14:textId="77777777" w:rsidR="00733990" w:rsidRPr="00733990" w:rsidRDefault="00733990" w:rsidP="00733990"/>
    <w:p w14:paraId="79204BD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0B336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F52DA2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08"/>
        <w:gridCol w:w="671"/>
        <w:gridCol w:w="9"/>
        <w:gridCol w:w="1966"/>
        <w:gridCol w:w="1701"/>
        <w:gridCol w:w="1701"/>
        <w:gridCol w:w="1984"/>
      </w:tblGrid>
      <w:tr w:rsidR="00B07913" w:rsidRPr="00B07913" w14:paraId="4BF74612" w14:textId="77777777" w:rsidTr="00B07913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1DD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770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258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BD5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211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9C6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3F0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174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07913" w:rsidRPr="00B07913" w14:paraId="42BF9353" w14:textId="77777777" w:rsidTr="00B07913">
        <w:trPr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0D8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0BC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A40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1B6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1D5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E4D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736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27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07913" w:rsidRPr="00B07913" w14:paraId="39521023" w14:textId="77777777" w:rsidTr="00B07913">
        <w:trPr>
          <w:trHeight w:val="285"/>
          <w:jc w:val="center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B20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07913" w:rsidRPr="00B07913" w14:paraId="3B46DB1A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D4C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836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C73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00D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333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1 041 521,90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892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F55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688 499,00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BF5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1 730 020,90</w:t>
            </w:r>
          </w:p>
        </w:tc>
      </w:tr>
      <w:tr w:rsidR="00B07913" w:rsidRPr="00B07913" w14:paraId="7F19198D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548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AD7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3E1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CBDB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6AE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BBD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4A3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310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57C83C06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31C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8D5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FC1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7C96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6C1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BA4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E17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B51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9 851,00</w:t>
            </w:r>
          </w:p>
        </w:tc>
      </w:tr>
      <w:tr w:rsidR="00B07913" w:rsidRPr="00B07913" w14:paraId="2D935805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980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58C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5C4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0037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1CB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7C8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2DB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FFC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617BC7BE" w14:textId="77777777" w:rsidTr="00B07913">
        <w:trPr>
          <w:trHeight w:val="7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878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9D2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1A8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088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3E1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C50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D6B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820,00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17C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9 620,00</w:t>
            </w:r>
          </w:p>
        </w:tc>
      </w:tr>
      <w:tr w:rsidR="00B07913" w:rsidRPr="00B07913" w14:paraId="1F751CAC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A26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681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5C0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11B9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A65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6A6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51C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E67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22 680,85</w:t>
            </w:r>
          </w:p>
        </w:tc>
      </w:tr>
      <w:tr w:rsidR="00B07913" w:rsidRPr="00B07913" w14:paraId="0AAD849D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BEF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B4D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A08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4D2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C3C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8C7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D0D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50E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643B426F" w14:textId="77777777" w:rsidTr="00B07913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349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FEC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49E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DC96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218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63B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CF8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21E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22 680,85</w:t>
            </w:r>
          </w:p>
        </w:tc>
      </w:tr>
      <w:tr w:rsidR="00B07913" w:rsidRPr="00B07913" w14:paraId="1BA8EC5A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852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E11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0FF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02FA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EEC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1 010 790,05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772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D13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686 699,00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ED8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1 697 489,05</w:t>
            </w:r>
          </w:p>
        </w:tc>
      </w:tr>
      <w:tr w:rsidR="00B07913" w:rsidRPr="00B07913" w14:paraId="55DA240A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000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E36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147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3E3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C37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0BD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2B5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71D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26A456F8" w14:textId="77777777" w:rsidTr="00B07913">
        <w:trPr>
          <w:trHeight w:val="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72D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835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9E0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7590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F00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FB4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142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21C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1 800,00</w:t>
            </w:r>
          </w:p>
        </w:tc>
      </w:tr>
      <w:tr w:rsidR="00B07913" w:rsidRPr="00B07913" w14:paraId="66EFC9A2" w14:textId="77777777" w:rsidTr="00B07913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22F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14E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EFA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D986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D86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930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688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684 899,00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318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1 629 498,05</w:t>
            </w:r>
          </w:p>
        </w:tc>
      </w:tr>
      <w:tr w:rsidR="00B07913" w:rsidRPr="00B07913" w14:paraId="75B44A78" w14:textId="77777777" w:rsidTr="00146E5D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3CC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212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382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BE8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68D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550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B61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F03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127 853,00</w:t>
            </w:r>
          </w:p>
        </w:tc>
      </w:tr>
      <w:tr w:rsidR="00146E5D" w:rsidRPr="00B07913" w14:paraId="6CA6A645" w14:textId="77777777" w:rsidTr="00146E5D">
        <w:trPr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A9B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9A1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FB4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1C3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BF8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2AC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890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B41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07913" w:rsidRPr="00B07913" w14:paraId="28622BD1" w14:textId="77777777" w:rsidTr="00146E5D">
        <w:trPr>
          <w:trHeight w:val="5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D69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B94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786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470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030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DB3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A55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1A9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486F1E75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B38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7AF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3AA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329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E85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978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457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2F1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32 384,00</w:t>
            </w:r>
          </w:p>
        </w:tc>
      </w:tr>
      <w:tr w:rsidR="00B07913" w:rsidRPr="00B07913" w14:paraId="4C7A3CB4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429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D39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786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45B4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FF3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4E8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36D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91B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3A4D7783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A9F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799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479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3CBF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58A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123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DB2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EA1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B07913" w:rsidRPr="00B07913" w14:paraId="5B3F4B19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A4B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0A2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610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CBE5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F56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261 331,63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F2E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14B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6C5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299 331,63</w:t>
            </w:r>
          </w:p>
        </w:tc>
      </w:tr>
      <w:tr w:rsidR="00B07913" w:rsidRPr="00B07913" w14:paraId="2FE29B66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D89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293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0A2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A50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1CC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648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099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1C4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07913" w:rsidRPr="00B07913" w14:paraId="35347C40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562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9FB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FF2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720D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272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DEA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7E7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42A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231 759,00</w:t>
            </w:r>
          </w:p>
        </w:tc>
      </w:tr>
      <w:tr w:rsidR="00B07913" w:rsidRPr="00B07913" w14:paraId="4A166485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619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BC7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F11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AAA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EF0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BCA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8DC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1AC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07913" w:rsidRPr="00B07913" w14:paraId="1EF4B82B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1CC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FB2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7F6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8A00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1E4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7D5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294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A5F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103 909,00</w:t>
            </w:r>
          </w:p>
        </w:tc>
      </w:tr>
      <w:tr w:rsidR="00B07913" w:rsidRPr="00B07913" w14:paraId="17A87707" w14:textId="77777777" w:rsidTr="00B07913">
        <w:trPr>
          <w:trHeight w:val="5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0F6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DA3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A7D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2690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452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13 658 912,61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666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-451 484,10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153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4 014 291,57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E29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17 221 720,08</w:t>
            </w:r>
          </w:p>
        </w:tc>
      </w:tr>
      <w:tr w:rsidR="00B07913" w:rsidRPr="00B07913" w14:paraId="7F3E18FE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F5A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C9C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8CA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7C1A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AE3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335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909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AD6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050A255B" w14:textId="77777777" w:rsidTr="00B07913">
        <w:trPr>
          <w:trHeight w:val="4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C5C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46B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027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989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173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4 355 291,00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94A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F98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1 112 327,00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B45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5 117 618,00</w:t>
            </w:r>
          </w:p>
        </w:tc>
      </w:tr>
      <w:tr w:rsidR="00B07913" w:rsidRPr="00B07913" w14:paraId="05C24B8B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CCE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9B2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24B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779D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BAE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BC9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6E5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64D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4CEF6004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E0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43F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7D1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1986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03A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3 928 526,00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96B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551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D59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3 578 526,00</w:t>
            </w:r>
          </w:p>
        </w:tc>
      </w:tr>
      <w:tr w:rsidR="00B07913" w:rsidRPr="00B07913" w14:paraId="5FF8BFF6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690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D06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460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4EDE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74E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04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C75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0B4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10 112,00</w:t>
            </w:r>
          </w:p>
        </w:tc>
      </w:tr>
      <w:tr w:rsidR="00B07913" w:rsidRPr="00B07913" w14:paraId="58BB115D" w14:textId="77777777" w:rsidTr="00B07913">
        <w:trPr>
          <w:trHeight w:val="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2A2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796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5C3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2680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E1D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Rekompensaty utraconych dochodów w podatkach i opłatach lokalnych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389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DD8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6F7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1 112 127,00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FA8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1 112 127,00</w:t>
            </w:r>
          </w:p>
        </w:tc>
      </w:tr>
      <w:tr w:rsidR="00B07913" w:rsidRPr="00B07913" w14:paraId="3F11DCAE" w14:textId="77777777" w:rsidTr="00B07913">
        <w:trPr>
          <w:trHeight w:val="6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147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365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F0F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BD6C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DC2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3 986 294,00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CBF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BB4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E9A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3 899 840,00</w:t>
            </w:r>
          </w:p>
        </w:tc>
      </w:tr>
      <w:tr w:rsidR="00B07913" w:rsidRPr="00B07913" w14:paraId="2AD3664C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CDA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D0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B1B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020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DD3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B85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92F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9BF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36E41282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313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39B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EB6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E5E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B96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C93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206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6FC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28 026,00</w:t>
            </w:r>
          </w:p>
        </w:tc>
      </w:tr>
      <w:tr w:rsidR="00B07913" w:rsidRPr="00B07913" w14:paraId="77DCF227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E56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B5D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66E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802A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C4F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365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1A1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11 546,00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D66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92 324,00</w:t>
            </w:r>
          </w:p>
        </w:tc>
      </w:tr>
      <w:tr w:rsidR="00146E5D" w:rsidRPr="00B07913" w14:paraId="7B02A005" w14:textId="77777777" w:rsidTr="00173607">
        <w:trPr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8A0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8E4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9B4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74A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71C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64D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561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6ED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07913" w:rsidRPr="00B07913" w14:paraId="33048365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CB3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B90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FB8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8124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36E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A97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E00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283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600 000,00</w:t>
            </w:r>
          </w:p>
        </w:tc>
      </w:tr>
      <w:tr w:rsidR="00B07913" w:rsidRPr="00B07913" w14:paraId="3514118F" w14:textId="77777777" w:rsidTr="00B07913">
        <w:trPr>
          <w:trHeight w:val="3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77E2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E9C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290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C26F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099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361 308,61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F97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F78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FEE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359 824,51</w:t>
            </w:r>
          </w:p>
        </w:tc>
      </w:tr>
      <w:tr w:rsidR="00B07913" w:rsidRPr="00B07913" w14:paraId="4F3337FC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62C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5A1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1BB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22E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050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B27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6AE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FA6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2AD2C29E" w14:textId="77777777" w:rsidTr="00146E5D">
        <w:trPr>
          <w:trHeight w:val="1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993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7E3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D67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DFA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377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106 429,01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ECD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72F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EB9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104 944,91</w:t>
            </w:r>
          </w:p>
        </w:tc>
      </w:tr>
      <w:tr w:rsidR="00B07913" w:rsidRPr="00B07913" w14:paraId="611D0E51" w14:textId="77777777" w:rsidTr="00146E5D">
        <w:trPr>
          <w:trHeight w:val="2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FB2A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7D4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0DB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693D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218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4 951 019,00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0B4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C21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2 888 418,57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A68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7 839 437,57</w:t>
            </w:r>
          </w:p>
        </w:tc>
      </w:tr>
      <w:tr w:rsidR="00B07913" w:rsidRPr="00B07913" w14:paraId="6B996F6D" w14:textId="77777777" w:rsidTr="00B07913">
        <w:trPr>
          <w:trHeight w:val="5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2D7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FC1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A6F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62E6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D85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343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DFF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291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29DDADAA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AB4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6DE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154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0010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E62A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dochodowego od osób fizycznych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C64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4 810 864,00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76B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647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2 888 418,57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C0C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7 699 282,57</w:t>
            </w:r>
          </w:p>
        </w:tc>
      </w:tr>
      <w:tr w:rsidR="00B07913" w:rsidRPr="00B07913" w14:paraId="08B7D696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2ED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F760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EEB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08AC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83A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71D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37D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50A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204 147,00</w:t>
            </w:r>
          </w:p>
        </w:tc>
      </w:tr>
      <w:tr w:rsidR="00B07913" w:rsidRPr="00B07913" w14:paraId="58BF97BC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E9A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3EC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17F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E12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A7B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6F8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4EA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202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7C7AC126" w14:textId="77777777" w:rsidTr="00B07913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E9E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1E4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8D8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A103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9F8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8A5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B0A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CA7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15 900,00</w:t>
            </w:r>
          </w:p>
        </w:tc>
      </w:tr>
      <w:tr w:rsidR="00B07913" w:rsidRPr="00B07913" w14:paraId="26D05FAE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C14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491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DD7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8189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28C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3DF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832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9A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13FDBDFB" w14:textId="77777777" w:rsidTr="00B07913">
        <w:trPr>
          <w:trHeight w:val="2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6DA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88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E39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8D7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F86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49E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D4C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9B4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15 900,00</w:t>
            </w:r>
          </w:p>
        </w:tc>
      </w:tr>
      <w:tr w:rsidR="00B07913" w:rsidRPr="00B07913" w14:paraId="5C122138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F3F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23E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E7D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549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109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9F5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681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A0C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93 318,00</w:t>
            </w:r>
          </w:p>
        </w:tc>
      </w:tr>
      <w:tr w:rsidR="00B07913" w:rsidRPr="00B07913" w14:paraId="3C0548DE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4D0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6CF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29C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ABC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C2E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73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A49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4CF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204DEB44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3BC6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ED94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07A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770C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D80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82F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8E4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0E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83 272,00</w:t>
            </w:r>
          </w:p>
        </w:tc>
      </w:tr>
      <w:tr w:rsidR="00B07913" w:rsidRPr="00B07913" w14:paraId="452B3D90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4C6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9D7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228B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047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23A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141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4AB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F7B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7A33ACC3" w14:textId="77777777" w:rsidTr="00B07913">
        <w:trPr>
          <w:trHeight w:val="7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5908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9038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9F1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1585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5E1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93C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39A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74A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70 000,00</w:t>
            </w:r>
          </w:p>
        </w:tc>
      </w:tr>
      <w:tr w:rsidR="00B07913" w:rsidRPr="00B07913" w14:paraId="05EF1473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B85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B30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E49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8FA0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DE1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FB7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F00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E51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</w:tr>
      <w:tr w:rsidR="00B07913" w:rsidRPr="00B07913" w14:paraId="78362E69" w14:textId="77777777" w:rsidTr="00B07913">
        <w:trPr>
          <w:trHeight w:val="285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02DA2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7FF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C21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63 182 599,57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84D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-451 484,10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F4D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4 765 790,57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5DF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67 496 906,04</w:t>
            </w:r>
          </w:p>
        </w:tc>
      </w:tr>
      <w:tr w:rsidR="00B07913" w:rsidRPr="00B07913" w14:paraId="54C06E48" w14:textId="77777777" w:rsidTr="00B07913">
        <w:trPr>
          <w:trHeight w:val="570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763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0B5A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6BF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B3E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477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6FA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564A261C" w14:textId="77777777" w:rsidR="00146E5D" w:rsidRDefault="00146E5D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146E5D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08"/>
        <w:gridCol w:w="671"/>
        <w:gridCol w:w="9"/>
        <w:gridCol w:w="1966"/>
        <w:gridCol w:w="1701"/>
        <w:gridCol w:w="1701"/>
        <w:gridCol w:w="1984"/>
      </w:tblGrid>
      <w:tr w:rsidR="00146E5D" w:rsidRPr="00B07913" w14:paraId="4A7A70E7" w14:textId="77777777" w:rsidTr="00173607">
        <w:trPr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91D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84F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252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28B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E4D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578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9BC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387" w14:textId="77777777" w:rsidR="00146E5D" w:rsidRPr="00B07913" w:rsidRDefault="00146E5D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07913" w:rsidRPr="00B07913" w14:paraId="2278A69F" w14:textId="77777777" w:rsidTr="00B07913">
        <w:trPr>
          <w:trHeight w:val="285"/>
          <w:jc w:val="center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949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07913" w:rsidRPr="00B07913" w14:paraId="3D1794C8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F11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A6B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E21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9938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E5C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63C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848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2FB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B07913" w:rsidRPr="00B07913" w14:paraId="24FC8EB7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A3A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410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4659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87C4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565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8C1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05D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994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3D24F18A" w14:textId="77777777" w:rsidTr="00B07913">
        <w:trPr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CC5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C30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F88C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DE02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FA0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7A0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0B18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814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B07913" w:rsidRPr="00B07913" w14:paraId="4626C959" w14:textId="77777777" w:rsidTr="00B07913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0623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3FB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F30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2451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09E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7C0C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C5F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1510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07913" w:rsidRPr="00B07913" w14:paraId="499C92A7" w14:textId="77777777" w:rsidTr="00B07913">
        <w:trPr>
          <w:trHeight w:val="4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408F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9701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A7CE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4449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4BB6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407 493,00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3884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110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D5C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307 493,00</w:t>
            </w:r>
          </w:p>
        </w:tc>
      </w:tr>
      <w:tr w:rsidR="00B07913" w:rsidRPr="00B07913" w14:paraId="14811493" w14:textId="77777777" w:rsidTr="00B07913">
        <w:trPr>
          <w:trHeight w:val="285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B2FC9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0FB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569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E12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908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5797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</w:tr>
      <w:tr w:rsidR="00B07913" w:rsidRPr="00B07913" w14:paraId="569A115D" w14:textId="77777777" w:rsidTr="00B07913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0147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CB45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050A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048F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B711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EE3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B07913" w:rsidRPr="00B07913" w14:paraId="249CC134" w14:textId="77777777" w:rsidTr="00B07913">
        <w:trPr>
          <w:trHeight w:val="285"/>
          <w:jc w:val="center"/>
        </w:trPr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F9C5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E45D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77 110 222,55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AFE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-551 484,10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353E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4 765 790,57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5CD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81 324 529,02</w:t>
            </w:r>
          </w:p>
        </w:tc>
      </w:tr>
      <w:tr w:rsidR="00B07913" w:rsidRPr="00B07913" w14:paraId="6B1CE33C" w14:textId="77777777" w:rsidTr="00B07913">
        <w:trPr>
          <w:trHeight w:val="62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A45D" w14:textId="77777777" w:rsidR="00B07913" w:rsidRPr="00B07913" w:rsidRDefault="00B07913" w:rsidP="00B0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3E4D" w14:textId="77777777" w:rsidR="00B07913" w:rsidRPr="00B07913" w:rsidRDefault="00B07913" w:rsidP="00B0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0ADB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4933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1AF9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7615" w14:textId="77777777" w:rsidR="00B07913" w:rsidRPr="00B07913" w:rsidRDefault="00B07913" w:rsidP="00B07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0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2889291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FB616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D48FC6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9C733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FD38C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7934A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E5508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4EC91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985823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E0A84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2A3BBA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61C62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FCE9D7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A3DC1B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4575FD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70398E2" w14:textId="20A35408" w:rsidR="00733990" w:rsidRPr="00733990" w:rsidRDefault="00733990" w:rsidP="00733990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FB1F1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B1F1A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FB1F1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00D0CA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6FAAB0D7" w14:textId="34DB7553" w:rsid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AE182E" w:rsidRPr="00536BC5" w14:paraId="15A6CB50" w14:textId="77777777" w:rsidTr="00CF5FA4">
        <w:trPr>
          <w:trHeight w:val="50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E81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AF0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4BA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4B7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BDE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AD5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E182E" w:rsidRPr="00536BC5" w14:paraId="4E812B0B" w14:textId="77777777" w:rsidTr="00CF5FA4">
        <w:trPr>
          <w:trHeight w:val="50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7F9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7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86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44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ED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3D7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819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2EA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99F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E182E" w:rsidRPr="00536BC5" w14:paraId="037FA2D4" w14:textId="77777777" w:rsidTr="00CF5FA4">
        <w:trPr>
          <w:trHeight w:val="50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1E4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0AA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DB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D45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B1D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D4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AA0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047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707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BBC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ED6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6B0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A08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D1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5E9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82C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F82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12C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AE182E" w:rsidRPr="00536BC5" w14:paraId="1C9ECB31" w14:textId="77777777" w:rsidTr="00CF5FA4">
        <w:trPr>
          <w:trHeight w:val="152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46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D2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558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87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0F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84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DD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66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6A4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713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777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EF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7CE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672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6C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37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B0E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8F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91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AE182E" w:rsidRPr="00AE182E" w14:paraId="7181C2DD" w14:textId="77777777" w:rsidTr="00CF5FA4">
        <w:trPr>
          <w:trHeight w:val="50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D1B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6AA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BCC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AB1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4D3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3C7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C87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8D9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C12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344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7C7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674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C3C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464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B04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B7D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2B5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0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2D9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08C05943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889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609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BF1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DD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CD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2F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7 030 896,47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3F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1 130 077,05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7D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1 093 264,05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08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F2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1 080 321,55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58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7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C2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FA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CE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F3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5 900 819,42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7F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5 408 320,82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AA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8D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42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E182E" w:rsidRPr="00AE182E" w14:paraId="28C6E94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03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08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C2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17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16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B9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E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FE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1F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66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E2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23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65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5D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11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81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59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4E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14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DE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8AAE09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B68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B3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DC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E9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75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E6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2 702 634,95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BA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691 599,00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68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691 599,00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31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10 245,46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20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681 353,54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97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43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14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29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54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E6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57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AD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74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E6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AE182E" w:rsidRPr="00AE182E" w14:paraId="5823F0D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FC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55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B4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BD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EF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73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9 733 531,42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54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1 821 676,05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57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1 784 863,05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49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23 187,96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3D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1 761 675,09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C9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17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A0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C3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6E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8D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7 911 855,37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EB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5 408 320,82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61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8C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B5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AE182E" w:rsidRPr="00AE182E" w14:paraId="3467BE38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721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45A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F02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1C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B3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DF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83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97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75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D9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1D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73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4C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2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C4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25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B9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92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D5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10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010A90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45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CE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93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AB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A9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41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62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BB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DF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B6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BD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2D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A8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30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71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18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20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8D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7A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57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3A2369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85E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BB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23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D2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BCC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24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14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6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AD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8F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7F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A0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F8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EC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05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41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C4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65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68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05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C90416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20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E2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4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278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BF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EF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12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F0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79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AD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DD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7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72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7A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0D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95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67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80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EE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CE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830193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B9D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D66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2BE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079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82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1D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65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53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23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3F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DE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9A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CF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A2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11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35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55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29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C0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56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CA269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6C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7E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47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1B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1B6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4B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5A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E1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05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4C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7A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80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B5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A8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5B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DC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11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C3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1C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58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9F0254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2A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409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E6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1E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5F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A3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59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25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6E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7C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03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08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39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34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52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77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EB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13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CD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A4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035332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61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A2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28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A5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1E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26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12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C2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E0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1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96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3E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37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2C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3F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0C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F9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32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49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80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B5C040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F79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644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AEE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67A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36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0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505 098,60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F2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C6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A9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0F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0C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68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09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01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0D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82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F0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CA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30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A0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E182E" w:rsidRPr="00AE182E" w14:paraId="2B4CC21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FB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DC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D6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64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87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F8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98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A9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17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DE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F7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A4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9D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56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38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DA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92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CF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BC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19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4B8315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FA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2A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F2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6C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78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22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38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98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D4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31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21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C9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9D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77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6E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1E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60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28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48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E7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AE182E" w:rsidRPr="00AE182E" w14:paraId="4BC8734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A2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D5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0D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BC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0D8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69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2 516 134,55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15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AA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88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19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FD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FB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31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FF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09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69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2 511 534,55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2A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78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30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B9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AE182E" w:rsidRPr="00AE182E" w14:paraId="4456D893" w14:textId="77777777" w:rsidTr="00CF5FA4">
        <w:trPr>
          <w:trHeight w:val="193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174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BAC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CA3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98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8AB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58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FE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F5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2B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5A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CE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0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41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86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E2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1D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FF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0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22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7F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E182E" w:rsidRPr="00AE182E" w14:paraId="637EDEA4" w14:textId="77777777" w:rsidTr="00CF5FA4">
        <w:trPr>
          <w:trHeight w:val="194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53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7B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4D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59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CE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32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12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97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64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D1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EE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09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CD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D8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24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88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6B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63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8C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BB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86F4F2E" w14:textId="77777777" w:rsidTr="00CF5FA4">
        <w:trPr>
          <w:trHeight w:val="194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29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9B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3A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F0C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1B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49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5B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92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39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64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D3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1E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A9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00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01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1B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10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9F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7D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78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AE182E" w:rsidRPr="00AE182E" w14:paraId="599E700D" w14:textId="77777777" w:rsidTr="00CF5FA4">
        <w:trPr>
          <w:trHeight w:val="194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58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8A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E3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E8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46A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1E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3B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6B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07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1D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9F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FF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DE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B2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21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24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F3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CA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49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4D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AE182E" w:rsidRPr="00AE182E" w14:paraId="05629BF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930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CB3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C12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27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52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85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1 306 371,87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D8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76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14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8B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1 016 121,55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9C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3E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9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37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05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25E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C6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47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97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BD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D5E67F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582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A3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11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80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10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8B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DC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0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6A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6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56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F9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CB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3D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07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BA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D0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26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E7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59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5D13A7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D0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EF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7B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666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F1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67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689 099,00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8E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689 099,00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24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689 099,00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51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10 245,46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CC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678 853,54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D1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FF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DF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D0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E9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0A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AB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04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70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7F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3D4978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8D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99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16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76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E4A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E3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1 995 470,87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59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1 718 163,05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BD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1 718 163,05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E7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23 187,96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79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1 694 975,09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1F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C7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06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79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2C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52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85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76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AC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D2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36DA87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62D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B62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491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DD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C7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23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52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C1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42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46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E1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69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B4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0A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8C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C4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1B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C2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C7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94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C2BE93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C9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A4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AA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70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28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24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02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29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56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0E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8E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D7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CD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39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70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79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6A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D0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90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76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34B2D8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A5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37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A32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A8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332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97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A9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58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BE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8 563,58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34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22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B0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CF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74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4A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93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AC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34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B2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D7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F2494E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EB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496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48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39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7E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46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2D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93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74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19 389,58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35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0F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79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F0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2F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37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F1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74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AC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06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0A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63993F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15F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DAA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13A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AE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48E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86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EC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02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80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C3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F1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BE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B8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42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49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6D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AE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DD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40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20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E2734E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30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6F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E3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908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8E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22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80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98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FA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FB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91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E3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69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A6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EF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C5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C7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81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BC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3E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7202BB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1B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48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A8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0C7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C1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01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D2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BD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7E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57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26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5E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D0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DC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95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9D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54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E3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87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19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DDC5DD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DC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21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23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A3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C25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F1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0A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61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69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3 323,34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CE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87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E9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A7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A9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79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CB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2E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30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AF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B7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9D1A08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A1C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305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E8B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0C7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31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00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23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8B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02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C2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6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40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9F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D0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E3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28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6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CE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1E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E2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3575AC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6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CF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26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3F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48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84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26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8D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4B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92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88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7D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69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63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DD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00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7D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90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4D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3B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F9980F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2E3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49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912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3B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D9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10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2C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C6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29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209,80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7E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8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41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7C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02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34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12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7B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8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BD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AB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AA1C5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EB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606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AA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9B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D8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48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20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80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7A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D6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2F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7F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A1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94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BE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67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DB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20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3C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4D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D3AA5D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C0F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07B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BE7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A90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33C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F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2F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19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F2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6E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63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F1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5D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FE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BD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B4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60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D7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56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41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B83321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55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38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C1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053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26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61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97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49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BA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DE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82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0E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95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8A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36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56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49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38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20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71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F425A4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24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FAC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67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1D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EB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39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4 237,53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0A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4 237,53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07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4 237,53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DA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C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4 237,53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22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0C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E1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89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2A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0B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F7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B1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4E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A0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EDD0E9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8DF3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953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F293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C36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4C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5F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63 418,64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52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63 418,64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A3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63 418,64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E8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FF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63 418,64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5F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16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9F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51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22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1C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15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43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F8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35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F5FA4" w:rsidRPr="00AE182E" w14:paraId="2AB4D090" w14:textId="77777777" w:rsidTr="00CF5FA4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9AA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51A2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755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5B00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0B7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5608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322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7D7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93D9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E69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1062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52ED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00F9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371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182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22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FE4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54F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4E8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43CB7A9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5D2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4D6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624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18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EC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DD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2F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5D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A2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68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23 362,94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6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ED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93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6F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27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87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83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5F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51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96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E66022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F7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56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6E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13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66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EE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8D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5D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B6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76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E4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C2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B8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AA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B9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8E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BB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19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D1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32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721C99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8D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7A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17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7C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26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49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13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C3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63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4D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3 146,40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E6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5D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38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41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83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1C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FF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40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A7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8C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CD3877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814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FE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E9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5E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D7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61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E3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C4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1D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24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26 509,34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ED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49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C1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12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DD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2D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4C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BB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DE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18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9BE8DE2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6FD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9C8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49A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63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BAC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52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0D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76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58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E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F7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62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71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2D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BB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D8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0A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9D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05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F9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7C31E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F5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D7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A4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64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C5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28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C8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E7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04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3D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4D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25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A1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A1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1D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CB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06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2F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B2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53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456EA3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AC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BF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D7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17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93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1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3C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B1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87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F1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671 469,61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94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39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4C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E3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D7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95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77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3D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AB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23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DB268A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13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6A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76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FA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AC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B5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CE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2E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B3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6F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1 597 547,11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3E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4A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2E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DC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83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FB0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9F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92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A6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4E0C37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2E6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0DC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FF9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F0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8F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77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9 538 071,77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71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13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F0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71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1 063 810,00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F3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59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5D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6F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2A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9C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03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4B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AB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DE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0E982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44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469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BD4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AD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BE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8B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98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4A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8F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03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26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21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0E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7A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4A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26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D0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CF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2D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8C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0385F3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08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D1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BE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55A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C1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43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64 392,62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11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0E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EB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87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58 156,62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BE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0C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E4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BC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09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AC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A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2F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F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A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901224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7F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A4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9B0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13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23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97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9 595 644,39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5E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C7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86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3F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1 115 146,62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28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B6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4E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97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49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6D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EB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0D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63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6A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7ED74F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8A3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1F7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E64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68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F0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0A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EC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07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83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FB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A0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48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81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AE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42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1F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59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E2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74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A1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D931F7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F2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F0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0B4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E8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44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40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D9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04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9C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EE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C3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79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36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89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7D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57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91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C0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9E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36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794148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E6E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FB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E0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D2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07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B5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F5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B5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AD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2E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9A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45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13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0E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8F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7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D4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86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45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CD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6A326A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87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5D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1A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DB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46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9A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26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CA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5F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8C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B2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C1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29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7E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F0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85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71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50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57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2C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49F0151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ACA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5FE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392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2A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38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A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DF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47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65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4A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E6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4D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8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30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28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48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C4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B5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B7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DF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910E20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41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9E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C7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FC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19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42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46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C5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97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3C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C7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5D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5A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78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42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54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1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DD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DE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8A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B222C9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0E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02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0E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EF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007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00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0B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8D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9C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28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B6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82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53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88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E6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C4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D0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F1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14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9E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FC649C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25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E9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1F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C07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82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35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97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F7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C2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3D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98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2F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2E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C3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AE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04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DC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A1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ED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15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A3AF19B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1C8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3A9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7AA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99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BEF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8A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9 513 171,77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0A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F1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80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DB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1 038 910,00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1B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39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2B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71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84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55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48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5D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85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95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2D1E85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B5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FD6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3A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D8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8F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31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C6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DA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40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61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77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A0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48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8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06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CA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C8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4E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2D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E0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572000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48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ED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67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0F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70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D3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62 392,62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D3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F1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B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AA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49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52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5D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7A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BF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F4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F6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21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BF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7B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C2625A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07B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0FB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56A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9AC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D6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4F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9 575 564,39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9F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6A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9F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63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24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D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FE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A8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BC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0B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33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7B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0A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E7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CF1F2AB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A18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AFC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495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BB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79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62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A5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F5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E6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13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00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12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37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0B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0E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69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76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2E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11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3F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45FE65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57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BB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29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BD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8E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3F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91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CF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64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03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63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CA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4A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5F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27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32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13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38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06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1E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FE534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54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26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A4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73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B5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2A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E8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8D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06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AB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56 156,62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F6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36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72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2C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23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44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97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EF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AF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A2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A2453F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88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43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73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1A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8F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97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D1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76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F1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40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365 156,62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3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77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2E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51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8B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34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7B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32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CD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69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581023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257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E7D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1F1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66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6F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18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CE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06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A2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5F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30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60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D9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00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E7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CD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66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19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1E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9E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991829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10B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0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C36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C3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9B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BE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B7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0A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4D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F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6A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42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01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80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0A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D9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04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18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4A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EA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979E81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A5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C3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4F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88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F76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44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80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53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83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AC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EA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87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A9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C9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D1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A1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37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0F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27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CF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025BA4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23B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75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F4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F0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A4A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94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79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DD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D4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47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F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C5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D2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FD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A3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0B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9A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2 280 197,77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19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0C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E7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087DB9A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7D5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CE3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FD0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C29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E42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05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11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5B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71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7E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5B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6E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CA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CA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1A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38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6A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19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A5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82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F8F919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50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69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AE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77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49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AB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D2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63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E0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A7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3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67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B6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17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13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8A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4C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17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20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F6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D56B63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A23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75E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6C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4D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D55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BC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C5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C6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92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53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FD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BF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59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42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BB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26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07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1F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E3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6B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282876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66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FDE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34D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4FE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5B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18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5C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D9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40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26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48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B4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62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71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F3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30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C4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39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81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47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C13399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105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350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A84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CD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46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6D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E6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E9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8A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7A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2D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91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7A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C3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6E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D0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20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F4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57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31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7A001B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71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D86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B9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A4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8F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DA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4E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64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4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64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1B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37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3F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11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76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7A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36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48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16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C6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65A850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B5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DC9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0A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AC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37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7C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40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8E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33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63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B9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EA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E9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7A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7D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71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66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8E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A2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E1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6FFAA3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18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7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30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F2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B2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16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21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22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83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59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81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C3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79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3C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E0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07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F5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7E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32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B9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02596E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122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979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462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A0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9A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52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92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B1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B6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C1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66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FE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1B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DF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35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A8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07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F3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79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4F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030D78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BCB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93E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AA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0B4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DE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27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DD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A1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18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31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27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4C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AA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F0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85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2E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3B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5D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26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AD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33C787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0A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432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01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B6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5E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19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88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75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8A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E1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23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55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DD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41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66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AE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64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97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7D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36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C18FA8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CFC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1D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02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35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F9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0D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BD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35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05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B6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B7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C3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D4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0B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87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D7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34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CD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94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C5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E838A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CEA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0DC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0E2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51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93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DD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654 590,67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72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CD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9B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1B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87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F7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8E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EA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75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2B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A8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F6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C9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80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46657D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1A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5F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77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93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B1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4C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C1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94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2D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62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93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BF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4E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D4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0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AA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D7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A3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B8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45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7033C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6B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E83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88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A0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9F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73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55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67E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07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D5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91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BD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65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5C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3F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42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5A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CC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EA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86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3165EB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03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2A4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62E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01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EC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33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669 590,67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18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D3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AF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97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305 240,67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52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E9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D2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91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BB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2F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49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02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A6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05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F94C8E6" w14:textId="77777777" w:rsidR="00CF5FA4" w:rsidRDefault="00CF5FA4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F5FA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F5FA4" w:rsidRPr="00AE182E" w14:paraId="3FE1AC1E" w14:textId="77777777" w:rsidTr="00CF5FA4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5C5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4E3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E260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73A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0A3D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675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D37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82FF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4E8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3502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6EC2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EAEF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A03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9CE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F68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694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043D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43E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6B3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73395AD7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DDC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53A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61B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BC3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70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25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A6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0B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FD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9A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41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B2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A3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A1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48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C3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2F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F4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A9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6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73FD1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DE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DF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FF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CA2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FA3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8E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51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D3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5B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C2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F3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8C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13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8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9B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3E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BE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F0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82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5C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8E4235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F4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E0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43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F6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D3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60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14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07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BD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AF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86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38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E9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EB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0E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A8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B4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F8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98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36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F5BDA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D0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35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D1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AD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28F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0C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1C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251 960,67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EE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251 960,67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E7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76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239 560,67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D1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F3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61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DE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C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6F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5A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8D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29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5B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9FA5EF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04C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9D2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EC1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D8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C9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87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3D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0D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47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40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151 736,00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16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84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C8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47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87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D1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E6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50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D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19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8492FF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02D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31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660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C0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39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E9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4F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E3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7C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0A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E3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05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75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E3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E2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D5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9F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39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AB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2B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C74F0B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52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74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F8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11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4B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DE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BF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0F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24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35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1E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EB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35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EA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9B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CD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CD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90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67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4A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06B973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55D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97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DD2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07F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BD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0E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6A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40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0F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D5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166 736,00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5C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DE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87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50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F9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99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32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70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1A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CB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DD94B3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FE4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DA1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22A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73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15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EA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5 776 377,02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46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5 646 377,02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8B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5 008 369,38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CE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3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956 907,30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48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05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D8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6E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EC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33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E6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D2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C0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10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FC0F2A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56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61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5D5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78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02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82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52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FC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4B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04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A1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40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D4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97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0E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AD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67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55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59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F6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BB56F8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3F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A4E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A0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1C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07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23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E0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0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F0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04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D3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47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FE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A8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47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4F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1E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DF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B2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08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A9AB7F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CA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4F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60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AF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22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2C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5 798 377,02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F9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5 668 377,02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6F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5 030 369,38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1A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DE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978 907,30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0F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24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9F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75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71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7B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E8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F1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B3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60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049A5B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D9D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5E7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BF2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1B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24F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D1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4 966 910,00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DC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4 836 910,00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31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4 699 910,00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F1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D7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822 839,00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20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DE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D3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98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AA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11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10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82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A6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45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161275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2F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B8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6F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34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95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D6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FF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D1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C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10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9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10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69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E2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A9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4E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AB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12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20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47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205B8C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39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EB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07F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50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93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F1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CE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9D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FF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30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E0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5D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3E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06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C4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26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AC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44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ED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F1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7A634A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0D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CA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D7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24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C7F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C7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4 988 910,00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61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4 858 910,00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C6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4 721 910,00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50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46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844 839,00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DD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20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C5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6C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DA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28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59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B6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0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53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095EA5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DC7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316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C99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5E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95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F0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FA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26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0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34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33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5B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6E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69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27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A1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6E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3B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81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3C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56D44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9E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4F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71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61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6D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B2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6B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8F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EF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7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D3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AA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DA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E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83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2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5D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33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6A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71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BB91E1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45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3D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21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80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67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06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94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B0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94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3D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A8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5E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F8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C4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88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75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D3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E4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67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F8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DF3D21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3B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2A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56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7F6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EA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71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31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AD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56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B8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CC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94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04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A5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4F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02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BA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AE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22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73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9DB9DC4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ABE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423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F40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90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186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4C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20 850 564,12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D0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20 780 564,12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61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16 751 373,55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FD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12 048 055,74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38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4 703 317,81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42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2 019 131,57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B7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8E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CA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CE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68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B4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E4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B8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47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AC9640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3C3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3B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43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AE0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07E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CA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F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4D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91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-302 200,00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CE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-41 200,00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B3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39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FC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0E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04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76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3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AA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7A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FB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EE8BBB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BF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2E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B4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D68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FC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78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F0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4F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FC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316 100,00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40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A5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FA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5D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B9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C6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73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B7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05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62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5A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93110F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E7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494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56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67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E2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40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20 815 564,12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8C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20 745 564,12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3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16 730 273,55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DF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12 061 955,74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07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4 668 317,81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EB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2 019 131,57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EC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CE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F2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CB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F9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ED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CD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BE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2C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881CFE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F35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B37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767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300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9D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DD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11 625 546,48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F1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11 555 546,48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D8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9 699 809,93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2C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8 153 069,74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2F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1 546 740,19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5B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1 323 753,55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AB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49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BB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20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05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6B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29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17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51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CB298B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0D8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3BB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05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0C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95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F9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-209 200,00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A0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56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D1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-158 700,00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09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08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C6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04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84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45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7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3B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9C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BE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6B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958F69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D7B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27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BCE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65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5E9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A4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5D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7F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58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C1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7C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5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4A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41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E2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11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DF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E9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23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E2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190F5A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80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45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612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05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30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FE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11 705 046,48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98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11 635 046,48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FA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9 789 809,93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AA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8 279 369,74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7D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1 510 440,19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83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1 323 753,55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1E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B4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FE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4B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38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7A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43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24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CF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D634BC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DB2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6EA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72B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5D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60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32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D1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EF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9C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44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F4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9D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96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C4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CF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69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B5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0F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2C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7B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4D43EE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44A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4E7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8F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C59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49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EC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AE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A0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01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FE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C2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C7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25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FD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17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E8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7C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6C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BA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0E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BD89B0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2A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66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1BA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5D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ED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A3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1B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36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82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23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11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99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0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02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98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56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E3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50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B2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5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927461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32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C7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45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0E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7E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84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87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4D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9F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BC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ED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35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06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8A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B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F3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B4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16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9A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D7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51CE1F2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BEC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39F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E37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0A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C1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FE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A0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F5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39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F8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2C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35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37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CE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D2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AA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CB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A6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0B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03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BEF8A5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C3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18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BD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8A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12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AA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04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EE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1E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-119 400,00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88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9C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03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9F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4A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EF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18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C2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FA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B0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46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9C4710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CC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7F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80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B2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F6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CA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83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98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FE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F9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D8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06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10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A4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CA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9A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FF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E7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5D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CA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F01826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5A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36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BE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53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41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9B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81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2B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C9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7D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9D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F9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31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35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D3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50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A9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AA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75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7E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7D857A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16B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280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FA2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66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FF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3D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D9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8A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4F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3F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FD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ED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6D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E6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82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FC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D7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76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4F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24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2BBA7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57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94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E87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19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63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83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8C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17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7B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48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61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35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6F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F5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05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54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03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39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35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EC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E64A64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5A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5C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79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B9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557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C0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86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CC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F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D5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37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AE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0E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65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02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23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E7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E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9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14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C5D0F4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6A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3EF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AA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C9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6C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18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45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61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44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1 182 181,00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F8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02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78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F3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12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5F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FA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C7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9C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E6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79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2A9C8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EE0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B89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47F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3A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BE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FB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8C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2C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3C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8E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59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9A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2D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1D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D9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10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EC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99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C9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4D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C60793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714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FF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8A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0D5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17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77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3D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73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8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6F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DE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F0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4D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3F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D8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76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F7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B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FC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BD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537620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9A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0B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DC9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A6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B8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CB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14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2F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BA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4D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E2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1E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D3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54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52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F6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1C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8D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A4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68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C8D107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29A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7D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1A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E7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4D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E7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F6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F7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FE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F7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F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89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71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B7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7B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2B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16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93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A7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77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1E1F0CB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019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05F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096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F2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1F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CE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4A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E8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16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9D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B4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43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C9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32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9C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9A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CC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D8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03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5D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570EB8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F7F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1BF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A1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62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8C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BB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38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F3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AA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0A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25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13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76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80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2E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94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E3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9C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45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C1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D973D8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E8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0ED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D4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2A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91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25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3D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7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8D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0C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88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F7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C9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C9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DF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56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A1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E7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45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10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61B737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7AE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694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B5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D1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BC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2C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598 506,00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A1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598 506,00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65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598 506,00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91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D9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598 506,00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98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12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AA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FA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59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A7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1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9A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3E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40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CD8AC32" w14:textId="77777777" w:rsidR="00CF5FA4" w:rsidRDefault="00CF5FA4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F5FA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F5FA4" w:rsidRPr="00AE182E" w14:paraId="70CFBED4" w14:textId="77777777" w:rsidTr="00CF5FA4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622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C80F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BE2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4AF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9292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A988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8C9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447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81F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7FB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109A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D99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09B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6A2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33C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3CB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A6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5A2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605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2D8212D6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6A0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50D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F82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D4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14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EF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1E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7B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F2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B1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5D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45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81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7E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D6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E8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AB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D0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64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37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E15B12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62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87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ECFA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5C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90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99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C0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DB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1D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DB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24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7B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92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72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61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9B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93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4E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BF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6B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461F37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5B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3C3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A09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9B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29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C1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9E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1E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32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B5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C2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0F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79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CE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BB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5F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DF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D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68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03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2793AC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38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29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5F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19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AC9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48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29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4D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54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63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AE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6F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28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0F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87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45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D7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1F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4C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C3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7B940FF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C08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C5C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C7A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03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766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4F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AA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41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95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19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543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53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43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A8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7D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41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74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8B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6A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E6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60F25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4F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6C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5CA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7A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F3A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59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81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44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28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AF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B8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15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BE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8B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D6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8E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34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09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F2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03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9582AF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49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69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6A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6E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E93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EF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7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7B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90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EC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58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6D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D5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6C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CC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27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53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7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1A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7A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DE071D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47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510C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98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E5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3A9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B4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7CF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BA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AB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78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FB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EA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9C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B5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C0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12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8C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4A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8A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39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25B7E1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544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E5B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FF8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2B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C3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30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0B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31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F8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F6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CE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CE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59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69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F1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DF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3E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EC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98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1F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69C18A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4A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39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52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5DD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E0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7D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62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02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0B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C1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95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81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8A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83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A6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BC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ED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B5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04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3F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E76FEE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B8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2D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10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CC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2B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79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62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5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E4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3B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A0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89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B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4B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60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F1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B7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AE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5E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73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D3C1D9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EF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DC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77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4C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EE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BA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67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F3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C6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76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87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89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B8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E3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B0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2E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91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4B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08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89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17BF187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14F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DDB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64E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F1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1B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40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77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E3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00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CC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C2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A6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1A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91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90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8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0B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1F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1E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2F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6788E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DAE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D6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B2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A1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BB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F0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BE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18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41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EB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2E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3C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2F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44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36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60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52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D6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F3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C3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1E5708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49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2A2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3C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5E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19A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10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79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26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9A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DF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95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73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19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FF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C8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AF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3B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07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ED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B3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AE4F4C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B1B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2A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37C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D4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B07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A5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61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86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7D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1E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7B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0E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57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FF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12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DE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4E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A6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B5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14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9894F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55D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70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E12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95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A8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D0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CA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34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29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8F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7F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8E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8D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2D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4F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F7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C3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8A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8D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C2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104208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3E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C0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6B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0D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0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55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B3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25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5B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21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73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E0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1D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9A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51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45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15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EC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6A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BB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8B30FF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6C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B0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EB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41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6F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39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BD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72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F2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C4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08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2B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E8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27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A0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F2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20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65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7A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BE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48A017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997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A4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11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B3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65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10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DC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15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09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86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37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80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05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D9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87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7A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66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7B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8C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85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F3383C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FA6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7EB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B2C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98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DC4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AB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B1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4F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2 477 046,00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B3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1 954 066,00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69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522 980,00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46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585 649,19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D1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BA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E0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D8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11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4C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5E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38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AE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C2D921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4B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A2E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6B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EA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E4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9F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B4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D9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9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42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9E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DD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A4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88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CF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B9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1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9C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19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A0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C5E357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E1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96C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5A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1F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4F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BE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F3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D2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7A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0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7C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A5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D6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08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07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A6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F7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5D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AA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51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395F3B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1F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A2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EC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5B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6D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7E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3 084 042,19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4B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3 084 042,19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D1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2 419 046,00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B7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1 893 766,00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31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525 280,00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8F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585 649,19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3F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DF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CD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2A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E4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E0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A5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2A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11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99376EB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C38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BD0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7F9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15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98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02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D4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FA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68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9D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BF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03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76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57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B7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4A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5B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DD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C8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5D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3CF66B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8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84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6C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490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5E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4F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54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9D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CF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B3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12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E4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8B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75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9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AC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48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E4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3C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84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B64453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2F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44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013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F2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94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38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E8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88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66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F4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C9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C9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C5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E8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70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BB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16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C2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33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14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618897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F9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C9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44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DD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78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E1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13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3F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2A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9D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0D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59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8E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1F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CA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B9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67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F3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36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52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1A5FF96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D95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D34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D0C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9D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0E6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EF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FF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62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4F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4F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06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9F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09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B2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FF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18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97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92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23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D6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B33544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E2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ED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B55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00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1C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A2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65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1A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8B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DE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23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AB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4B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7F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80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14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C3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54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E7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85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C856F9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E2F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CA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01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84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5C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39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57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88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B1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6D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21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7D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CE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72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D8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0C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7D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05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C0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2A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844D48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F4A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B4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8E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39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32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6C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5F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12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1A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407 635,00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5F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77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39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E7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3D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F1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5F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55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CB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FD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75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383E551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4D2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A76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439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70D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D8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0B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3C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52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C3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AD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A7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86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20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5F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8D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E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3A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CC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75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41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50F470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0E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AFF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37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8B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AF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58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0A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80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40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97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23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D9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C7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B9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48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87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84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10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9F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47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F43856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24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01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B6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A4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41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46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58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B7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A3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AA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70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57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C4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EB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45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32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4F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75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96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2A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6A203E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FE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5A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141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EE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F6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B5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47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E4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80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AA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A6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01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4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5A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D5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FB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BF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7B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1F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44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061E57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76F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895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B85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79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0D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85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B7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F1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55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38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9C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D7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BF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46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A1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3C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98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FF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BF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5A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DC1E2B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92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4F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1E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7F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A14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57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A4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CC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46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AD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42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E8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C4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0F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89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78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B6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A0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5F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D2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405F7F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3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BB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E5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EA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7C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8B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A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B1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FB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14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84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7B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F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9E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EE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75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C5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7D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A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B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3FE322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8E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3B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5B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8C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3D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72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D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9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86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85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84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8B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3A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2C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DD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2F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9B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40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42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24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4915206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82E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442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F47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96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70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5B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AC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B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84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40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09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B7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F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8F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42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AE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7F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6E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8E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7E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BD8DD1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5F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BC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7D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82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D4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7A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BB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B8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B7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9C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DC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8B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81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2F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6F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A9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8C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CD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64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24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54E4AB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F6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A8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66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0E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1B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DD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C3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59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37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36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AB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C0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18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50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E4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AA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18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30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AD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65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31DCD1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B7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8C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08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48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02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C9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276 604,00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36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A8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93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32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276 604,00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EF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F1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D8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67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33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1C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8A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3C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26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6B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6E7E2E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1C1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4AD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334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09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4B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75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4D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A3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58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18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F4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C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92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A6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AC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AD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5E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8C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6F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36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0EEDB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7D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5AE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72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B1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D6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46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89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AF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A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81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49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23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3B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AA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5F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DC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8A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AA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22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7A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0A1C7DA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AD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77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2E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6B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AD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D9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30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70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B1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E9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52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D6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5B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B5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B3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DE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7A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5A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66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60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AEB5DD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C03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363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420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38F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424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E3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B2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CE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A2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FB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8D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E6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7C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D7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F1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B2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72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20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EE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BB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83CD61D" w14:textId="77777777" w:rsidR="00CF5FA4" w:rsidRDefault="00CF5FA4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F5FA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F5FA4" w:rsidRPr="00AE182E" w14:paraId="7E309123" w14:textId="77777777" w:rsidTr="00CF5FA4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EAA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150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898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2EBF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2C28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BB0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7DE6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9F6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B4E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8E89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FE9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4150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9A4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F473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02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C8D1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EC6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8D5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BC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438A1CAD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E56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B57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079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6E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33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F5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2A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2E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9B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AE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32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C3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32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5C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44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22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C7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0E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C3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78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C8224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EEA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E2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B2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8E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D2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84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06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8C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1A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B8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B6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21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7C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82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7C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44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A6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22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89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09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A5DD2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FD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CC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89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63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DE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3B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35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0E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A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6A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8E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99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67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7B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DD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3E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D8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81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96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70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F3B34C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100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E2F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F2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36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C4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33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47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13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2A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AB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21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D5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58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55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FE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E2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E1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6C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33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62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CFFF395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0EC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D95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C22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48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E9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1B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3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30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10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DD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FF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9E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8A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5B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D4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DA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A0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19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F1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A2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90F52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A7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A8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DC0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33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3C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3F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2A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97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3E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84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4B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FD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99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28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9B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47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40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C2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12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40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5A4AD8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99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4B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7A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AFD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57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AF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32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F2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C3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D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23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96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BA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12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75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6B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2A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B0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3D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B6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A6F19D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D2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D8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5F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E76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B1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1C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D4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D8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77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CC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89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34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EF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D1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5F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3A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F5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AB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53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7C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9DC9B0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210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CDC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1D8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4E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02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2C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A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6C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884 201,00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8A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D5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6D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67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3A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43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55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A5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75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68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4A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EC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1FE235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03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D1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2E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9B3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E03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06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68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D6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9F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C1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AC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B2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CE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2B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0A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BB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C1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DD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52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28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FD5E4F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DA6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8D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FE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A8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B1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4C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91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C8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BB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39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51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16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C8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C8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B8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C7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A8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27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42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7D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5785B57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DC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D6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4A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66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07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C1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97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E2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10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820 905,00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96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06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54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58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EE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EF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AD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98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EB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51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B8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ABC8B4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FE4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FCB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4CF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F1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58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43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30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B8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E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7F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AD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8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C7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E9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4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E8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17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27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47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B0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55C5FF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F5B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0E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23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269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4F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99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A0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14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C3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F8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BE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8E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D4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B3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F5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40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FD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A6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92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94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C68B9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B9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F2A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48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14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01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12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74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A7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E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37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74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5E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17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15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1B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28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02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CF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22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2E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7949AD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DB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ED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C2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18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547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7A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B0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0D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EF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58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FF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D5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11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B6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4E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30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E5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32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93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DD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344E568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C0E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A66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802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7E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9E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35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C4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C8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4C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B6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3B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EF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0A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32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31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57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78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58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D5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22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55C7C4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85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34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504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2D4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DD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D0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46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5D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FA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34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83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A6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35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6F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6C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A9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24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CB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A9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03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791CD6F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A54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8D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1D8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16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08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9C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B2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65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C4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F4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29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DF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73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73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DD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6C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AE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0C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E1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67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5AAD82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EB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0E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84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0B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43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67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66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05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33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118 704,00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A4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5A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28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54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01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C7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D9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08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08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C0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45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6F3746B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910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A87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5DB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DF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80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61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DA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89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6F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F4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45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FA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C3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49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C8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F3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28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A1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2F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64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8C15F8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23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73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17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4B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8F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38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B3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C1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BF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CD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9F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70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CF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05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49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00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77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17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CB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90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00D97B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96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8E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8F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E6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A4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8D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B6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D2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30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34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22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E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4A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4F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DE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26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8A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D7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71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97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B610AA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0BF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CD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DEA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2F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76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89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2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E3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59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13 335,00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67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1D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1F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42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6C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34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9A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4D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4C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91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A2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5D07051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91F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D28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588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3A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C3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D0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5C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C4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0F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D8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76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5C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EA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2C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84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E5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60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FA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4D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1C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41BC1F0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7B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71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50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16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D3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3D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4D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81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26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A4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F3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2E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9F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D1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5A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EC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F5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F2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71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5C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532566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D5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FE1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96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D8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BF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31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15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D9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CB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AC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97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4A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7E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FC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03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E9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4F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5F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E4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FC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6587E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F8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56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27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DE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01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CF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F8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8C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17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2C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3A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C1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DE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74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17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C4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D5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86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3C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36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93B11FE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219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0BF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596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87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A3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8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B4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C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B3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AD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07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D1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E5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D4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E1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8A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C1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E1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F8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A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7B48C06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12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4D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76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EA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AF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72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50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24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1E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50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BE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4F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FB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71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20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CC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F0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F1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33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91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DE5F89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98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63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79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D5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78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43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8D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6B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1F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37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68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EE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30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51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42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22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0D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9F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54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97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2A492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11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18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677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1D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B0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47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38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C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3E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B0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E5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6F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01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9D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B5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27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73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DC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EA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12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51A0ABA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83A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8F0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F93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D94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DB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15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65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0C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57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516 458,00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F6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14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C0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04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58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8F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06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3C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F9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EF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36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F408E8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6AD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C22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0C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96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7C6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87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E5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3A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C3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D8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13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33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56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0C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C6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1D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D2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46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AE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D0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B8AFEA2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F5A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0A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FCC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47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AD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E9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A2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F2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83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D3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DD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09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EF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E3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59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F1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4C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03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63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86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9F8DD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47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B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C85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30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62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49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7F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AE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1 038 308,00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42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B5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B5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39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B2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E0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74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F6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F7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80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5A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45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174A569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584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C6A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13D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0B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47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9F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65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5B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21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0D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A7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0D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68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94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E9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8E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C2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B9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3E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E9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90C589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96F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87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AF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79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2F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1F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D4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D2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95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DB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08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17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8C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57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3C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DD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A7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89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B0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6A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DD32EF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7B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9DE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55A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60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57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3E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2B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2E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4F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B8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9E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5D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B7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4A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BE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5B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E7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7E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48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BA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E23B6EE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11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BA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D5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57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0D4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72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C8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CD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EA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F8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5F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B6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3A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4B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06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9F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A3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42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90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75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AF080F0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77B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7F1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E26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9BE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F0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4F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1A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94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D1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E8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32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EA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11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F2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78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58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D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44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BD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7B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5ECBD04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70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53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1C9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87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8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82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C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18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1A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1E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E1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90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96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62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58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C9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32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F2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24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8D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BC6BC8D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1F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55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44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98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64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6B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01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DC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43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24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7D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31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B2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B1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08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0C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89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C3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87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13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751BD9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55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49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A4E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D7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3E3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F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37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86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F1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68 487,00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10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FE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68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4D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4A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C5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27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AA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86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C7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90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C276C2C" w14:textId="77777777" w:rsidTr="00CF5FA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448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F67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2F3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02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B8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69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D8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74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15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3C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D0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76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8A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85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21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73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AB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F0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08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12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39C6C1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9E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03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02F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3F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A6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41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92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13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27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C7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4B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62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91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14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06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15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15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F0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89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AE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4851343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AE6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B2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5F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30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23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66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4F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40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43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6C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18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90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1F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BC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EE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72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00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8C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61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B6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2CB60AC" w14:textId="77777777" w:rsidTr="00CF5FA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CC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33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7C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C7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E1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C7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4C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86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26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6F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E7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40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C1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1C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2C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96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41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5C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DF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8F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309FB59" w14:textId="77777777" w:rsidR="00CF5FA4" w:rsidRDefault="00CF5FA4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F5FA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F5FA4" w:rsidRPr="00AE182E" w14:paraId="26F729C4" w14:textId="77777777" w:rsidTr="00CC2A0C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EDAD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E93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442F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A62C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E3C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955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5BE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9DF0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F048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C9C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C0E5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01F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FC1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70A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3A90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913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8C6E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2584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EC5B" w14:textId="77777777" w:rsidR="00CF5FA4" w:rsidRPr="00AE182E" w:rsidRDefault="00CF5FA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13142423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7EF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042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230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F1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32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4B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37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50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72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E7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E0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73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65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28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88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4A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82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EF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32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F5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8C0778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20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2E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0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3C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8E8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6A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C1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9A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C3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77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67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33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AE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C6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27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35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16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D5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C7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0D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75CD899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74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7E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EE0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78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F6F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54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F0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49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E4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B7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3F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6D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20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21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09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D9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DF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18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21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AF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9C787EA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57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F9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ED0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FA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CC2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2F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AC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EA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69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CF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2A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4F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7E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DA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42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04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21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28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9B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68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FE765E0" w14:textId="77777777" w:rsidTr="00CC2A0C">
        <w:trPr>
          <w:trHeight w:val="2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F0F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7FE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E65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33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A4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ED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90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67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21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118 441,00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4C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82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E0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23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88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BC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78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6C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83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2F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5E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75FC05D" w14:textId="77777777" w:rsidTr="00CC2A0C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229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90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77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61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FA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AE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46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E1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37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-21 850,00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A7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9F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CC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5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A9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57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49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A5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4D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15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C2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04E5E1A" w14:textId="77777777" w:rsidTr="00CC2A0C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92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61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C8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B4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3F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CE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22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D6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8F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44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E5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EA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1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3D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39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98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54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02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8D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4E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86CDE43" w14:textId="77777777" w:rsidTr="00CC2A0C">
        <w:trPr>
          <w:trHeight w:val="2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CF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98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B01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42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36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84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6F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8F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2C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105 591,00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8E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35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14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44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EC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01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72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C5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01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20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30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CCC202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55E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72A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494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31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48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A6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4B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F0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99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A9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77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47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53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87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C1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E3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FF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50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38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F6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9DC910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92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44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E8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C0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92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F4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69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1A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55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AA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6C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03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4F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70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FC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8D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4C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D3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88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8F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7364EE6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4A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2C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8B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1B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FD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7E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08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88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2D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75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CB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4C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FE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87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44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9C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67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AE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F8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9B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BFE647F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C9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24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FE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E5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EA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CC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17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E7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DA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63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59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F4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B3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EE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8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17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96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E4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DD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61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2DA2F08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269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440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49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5F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7F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F1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8E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47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A2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62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76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30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4D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51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A4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5F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79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E3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0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42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5F553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F0D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45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A4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0F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88E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3D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FE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02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74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DD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0D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34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1C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15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23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E8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D8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F5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FB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30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D724B35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DF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4D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CC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83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F2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3C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41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C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A0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CA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76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12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DA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20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EE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F6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3F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AE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E7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7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CFA1231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22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627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364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AF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C7D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9A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9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AE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43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F7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BF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EA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4D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29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1A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CC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B3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54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84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6D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10A7A3F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E6A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4A1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41C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44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B1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F7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76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7B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B3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61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D0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8B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CB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E9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20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FD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C8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86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A7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3A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22321B0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A7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CA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24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F9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9B2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53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8D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67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FF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02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5E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7E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AC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A0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BA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C9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D5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55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51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62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B836D6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33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07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73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5C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65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C9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6A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4C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8E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A5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A3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63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D4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61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C0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58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EF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44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00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87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11E4618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50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CB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D1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2CB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1F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D1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94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F8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B8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42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DA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8B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64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38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4C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3C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D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67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03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F4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72D78E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D07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9B6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81A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FA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4C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8C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2E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CF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7F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6B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22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96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4F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9E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6B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7A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0C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90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73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54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1AA9331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1D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07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1D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0F3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17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92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00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D9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65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7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09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CD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C7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8D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7C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9E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A3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04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9C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E5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D49ECA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AA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3F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23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10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15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B4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D7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F2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7D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98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A9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CC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37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D7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15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B7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B8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27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5C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09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2E356CA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02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C2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BCD8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59A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62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7F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33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B2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1D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57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BF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06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14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6C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28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73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C6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E9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60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F2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FE889F4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51C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592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8A5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A6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A1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0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05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61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DD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29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80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A2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CC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F6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88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26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8E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E9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F5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D0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A6D2C64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12C1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F9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065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27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B3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7B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D4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A1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03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9A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E0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75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09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F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E5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23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EA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29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0A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4F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71E311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CFA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D1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3F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47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96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37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F9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B8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B4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53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7D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67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21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F3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E5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7B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F8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68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5F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32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3E4AEFC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E1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4B8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A73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46F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39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D0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3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35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85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EF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64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AA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D7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D1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00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C5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60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0E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72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68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70BE85F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B26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878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9CD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9B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60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FD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87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61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A6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B2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54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B4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BC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98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D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D4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A4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ED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12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9D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FFEF064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E42B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C4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71F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A8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86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46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1D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1D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9F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73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E9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49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78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7C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5B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EB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60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F7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43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4C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4EDB55E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0E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62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574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73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2E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5B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E6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5B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23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1A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AA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BF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EA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36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A4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A3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EC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13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2E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84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BAE5CE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B09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57B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07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10C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52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04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1C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3C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67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50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81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BA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CB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81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B8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0B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AD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EE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E5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DD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88A6AEF" w14:textId="77777777" w:rsidTr="00CC2A0C">
        <w:trPr>
          <w:trHeight w:val="182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CCE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952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E8B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A6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A2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FA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2E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59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FF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446 316,00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6F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B7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10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8D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ED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48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1E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EE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8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A0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1B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E691D99" w14:textId="77777777" w:rsidTr="00CC2A0C">
        <w:trPr>
          <w:trHeight w:val="182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25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F47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59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46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33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A0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FF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CE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C9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-13 450,00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81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E0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5D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40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F0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C0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D8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35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6B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9A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E4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4750EC3" w14:textId="77777777" w:rsidTr="00CC2A0C">
        <w:trPr>
          <w:trHeight w:val="182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7A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A8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7A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EF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60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57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B9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0C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0C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D0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D7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29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19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B0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B4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5E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2F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BC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AB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F6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C985AB1" w14:textId="77777777" w:rsidTr="00CC2A0C">
        <w:trPr>
          <w:trHeight w:val="182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30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9F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245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EB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56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0E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575 064,00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F0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1B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454 404,00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B9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439 966,00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FA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9A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A4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70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68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CE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4E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AB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86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FE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52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3A00659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2A0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B77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524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A6F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F8C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8F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7F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40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E6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3B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3A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42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DA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48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CB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4A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0F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3F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BC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A3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8A88EA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6B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98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6B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9B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79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F6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DC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78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26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B6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BF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9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4C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12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DE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A9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E4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4A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24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4C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222D12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8A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07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DF5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9D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EB4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61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7F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C2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92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3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90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1C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5D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BA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AB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BD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44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A0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2B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94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25720A8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EB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17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25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001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B7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CC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0D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66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A6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8D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18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15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4B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77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B5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2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BB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D5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11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B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8FAA032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C95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CF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5A8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3D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91B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45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0D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27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76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88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24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E5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71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17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A1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96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B8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3F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86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84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50F053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5DD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5D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26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1B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8B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90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C8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DC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09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32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7E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A6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F5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63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D0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71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2A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47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73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16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0DA2374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5B5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86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72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58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877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48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41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C5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9E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B1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B3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38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08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0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78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4C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71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9E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97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54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BD7A21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03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27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80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D9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E3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C0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92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64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AE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0F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A3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CD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65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F8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11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A4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B4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E5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E9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1E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5A8ECA5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A75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98C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2B5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83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99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2A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0E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FB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6C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F1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61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07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CD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80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C2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E7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D2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8C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40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69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51B503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5F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E2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3A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F3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88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02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52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A7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20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D1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0C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20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A9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ED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88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F4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4A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0B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33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1C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B30F4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0B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26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AC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05B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7E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23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A1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68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27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B1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84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3B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45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74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D6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13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2C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7F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C4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9A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09743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40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F84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BE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4C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AA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B5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A0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50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4F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69 106,00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DD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F9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20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41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25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FF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1E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B6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BB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AA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2A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C2A0C" w:rsidRPr="00AE182E" w14:paraId="414CB4D9" w14:textId="77777777" w:rsidTr="00CC2A0C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8052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F5B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508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4F84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5A30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B81B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C763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0A2A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C7FF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5A33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4B31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6985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018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C607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CB8B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548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D8B8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F996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DB2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0C3E0C8E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717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B6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541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430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537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A4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1E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4A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71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2A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EB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FB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9D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CA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F4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19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70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C7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0C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49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E1BD64A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67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360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B8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5B8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E7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CE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AA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DC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81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10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AD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7A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E7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0D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6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8B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05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42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8D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74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04E4A66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C6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37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8AB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32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BF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AB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6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48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09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46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75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4A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F1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63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1E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83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E0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98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9B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86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FAE7391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FD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A34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C0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28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AD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91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83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66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E3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02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2B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39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5A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7D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6F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20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45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A3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5C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24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37030BD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86F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DDB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A3F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44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63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0B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D4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F2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02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8D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94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2E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D9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66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5A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A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39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CE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BA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33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8EE76C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75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6F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2EA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36D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36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E0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2E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D6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0F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A5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2B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13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4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55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47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CE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D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D2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94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D0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0C376A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B5B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DA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A73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4F6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B7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DE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2F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03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7F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6F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D6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A3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AE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3A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93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E5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31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F3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F9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B4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57E4AF5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0C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BC5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CA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03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4C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63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54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08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B7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F5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E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3B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3F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F7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41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BA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84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1A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C8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08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0A798D3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779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B1F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3F9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F6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F9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5E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09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CF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CB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FA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54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B7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B6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46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5F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28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CB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82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54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09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71AB87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96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A6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27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F5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8D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C5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2C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CF5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7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-12 950,00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BB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96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6A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DB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2F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BE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26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FD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4D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26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BB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50A4BE8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7A6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EB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40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EB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A1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F0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11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86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23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06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41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EE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13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F0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69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69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73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33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86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B7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FBF69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E3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B59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24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D5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9B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57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324 679,00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DC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EB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CC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324 679,00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9A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19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F9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45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69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90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C6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A7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C6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56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FA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50B109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BF1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E29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A40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61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1D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E7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1C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DE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1D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12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133 688,00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89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EF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C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E0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95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26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9D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18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38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4B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83FDAE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C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C6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31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76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A2A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2C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39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95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D5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85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2D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0A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0D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75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40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18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19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47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D4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9B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80CBBAC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A4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298C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22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2C5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863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64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83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67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0A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94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39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DD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72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59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39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D0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1A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25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28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E4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9337E4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7BD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D6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D0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2B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AE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AF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4E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49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4F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06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132 688,00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EF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6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F4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E7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C6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B3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14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A8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70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E3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BD0180E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9C8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4FE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D8E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79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A34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78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3E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05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CA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4E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4B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D7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0B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D5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F1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7E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99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5D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AA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4D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CF32CB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C8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64A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66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14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F5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4E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F1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AD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63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21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6A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03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03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B5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79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DC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EE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59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92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4C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1989B53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2F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7CC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3F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57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9B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7D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09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CE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FE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5E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E2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F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A0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70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69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18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3B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0C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72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78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29C67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67C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8E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7B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9F8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F7E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59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EB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4E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62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6D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0F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2D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C8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41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D8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B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0B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D7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AF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1D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4F80075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906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C31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427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6A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9B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6B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E4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49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9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68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90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4E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98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C0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7E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9D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30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6F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13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5C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069544F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4C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C1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4C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D2B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12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BC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F1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A3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6F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69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AE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6B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D9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8A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DA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2C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33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3B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92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EC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1524554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1E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CA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6B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B5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5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78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EB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9F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02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A6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E6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A6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36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7E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D1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57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30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5E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F8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B8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84BF29C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75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46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87C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EA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2D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4C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F8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24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3D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0A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9A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E1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F4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A6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AB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C1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17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66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32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E5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8FBAAC2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0A5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546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92E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F3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36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BF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13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DA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176 896,17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FB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2E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114 283,90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46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87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49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11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13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13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45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C9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59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FB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2E99735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B6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7D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4DA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F1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52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9E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86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5C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55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46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-1 984,10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78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A4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DB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7E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58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93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14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3E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72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EB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5A878DA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7C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00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0A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C8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51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67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BA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A7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57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DE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53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3B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D1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77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C5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6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4C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AA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BC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F5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6DD6A1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F0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7FF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C6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9D8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F51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C5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185 412,07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D3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185 412,07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27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175 412,07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CD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32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112 799,80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4E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5A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4A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11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9C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12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6D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A1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19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E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ABFE3B3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AA5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B85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F14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DF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454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6B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EB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E7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B5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D8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9D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4D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0A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77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29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76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69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89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E1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1D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C75D894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31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B5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B8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04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B4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4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05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EA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CD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9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B4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0E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2A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76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2E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A4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03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31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83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9A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678F3B7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6B2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724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407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2A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976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E2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5B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55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7E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A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BD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EA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6B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6E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8A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81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BE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4F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C2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C4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B2E4DE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AD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1D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4D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4E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B1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A9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F9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3A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1C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95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4E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3D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05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4A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7C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DF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12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2D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7B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5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34657CC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B0A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5FB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BF8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B7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5C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B4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1F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5C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AC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0A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8C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CB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0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01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E0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13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2D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73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DB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19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E70C170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10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59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5A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10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43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EC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E8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B8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91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98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19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EF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0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01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60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36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D9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22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20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07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9AFEC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A6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7B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707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7D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E80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A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99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F1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EF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EE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DF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B9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B3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DF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DB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A4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12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46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58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37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D0386F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09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6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5B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2F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24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B1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3D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80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B9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C1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1B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00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FE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DD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9C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A7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DE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E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C6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92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844781E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AFB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6D2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514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D2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AA4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93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04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D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08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B0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07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3C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29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5F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7F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3D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2C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26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B2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0E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D67BBC8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FD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3D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E7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BA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F4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9F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35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22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9F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AC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A0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BD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EF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3D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82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12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AD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6D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89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ED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8C79AE5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C2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F4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DA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FE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AA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2A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CE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92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7A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59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90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0F5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FC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EE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9A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F9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63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1C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94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F1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E0844BD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45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68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4B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7D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F1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17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C0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A3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85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79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69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ED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D0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5F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4A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BD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E6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E8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84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52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CF12D96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F13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637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4EB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4F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52E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C2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DD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1A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C5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96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109 123,90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28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27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22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3C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5B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ED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2A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AC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9B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DB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3FA1BC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A7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70D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9D7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77A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71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07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FA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FD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DD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EC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09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00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41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E4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1C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FB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FE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DA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AA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A5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27C072C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DC4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AB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6C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05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08A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16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35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56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C6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6F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C0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06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FE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4F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F3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96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1A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87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BE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3D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3717CAF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E37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68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06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1F2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41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A1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74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B7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170 252,07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65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17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107 639,80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CD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35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84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70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A7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68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58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A1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F9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AD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F8A74CE" w14:textId="77777777" w:rsidTr="00CC2A0C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026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893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656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6A3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06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BD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BD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1C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79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CA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DA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91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53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54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FD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F8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53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70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18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F1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4D6D752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E5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5A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00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EB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B6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EF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8B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B3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B7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C4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-1 484,10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EF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59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DF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12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21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AC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DC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75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BD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F0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D4FDBFC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4B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21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36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00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F6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B1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91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3C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A7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17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01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A5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8D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43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97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FA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D5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02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74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E3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9A6E165" w14:textId="77777777" w:rsidTr="00CC2A0C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099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DF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90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137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05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87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52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1B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0D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34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77 539,80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F9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1D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2D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E8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704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11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EB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2C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8A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2C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65532CB" w14:textId="77777777" w:rsidR="00CC2A0C" w:rsidRDefault="00CC2A0C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C2A0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CC2A0C" w:rsidRPr="00AE182E" w14:paraId="46C8F469" w14:textId="77777777" w:rsidTr="00357B54">
        <w:trPr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B38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6C47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D402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1FFF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8095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B336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0BB6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30F1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4FA2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01FE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6F21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F039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8D20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FD56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97B2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E22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095A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B15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D1FE" w14:textId="77777777" w:rsidR="00CC2A0C" w:rsidRPr="00AE182E" w:rsidRDefault="00CC2A0C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5450D8F8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A05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938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A56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D7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D2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C7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72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67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96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4C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A9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81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2 410 862,77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3D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DA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E6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F4D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4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45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D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E2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F13244C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7E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4C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DA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E7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2C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13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A8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F5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9F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EB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8E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52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DD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F0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59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36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6C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42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A9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9D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D5D152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43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72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B52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55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1E0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FC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10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BB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C0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36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3B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1C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6F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BA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19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71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24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D0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8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08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3697097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00E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1D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9B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C2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FDA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B3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D7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5F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90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4F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EC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E8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2 410 862,77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42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F8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7A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2A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49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9F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1E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7E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6D3F377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247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2B1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27C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003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3E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3C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AE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A5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50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FF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7B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AA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44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35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AC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72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4A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93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8F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F1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5CA02A7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EAF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80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9F7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E5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47D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14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40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AD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83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C8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2E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16D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AB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76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FB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EA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32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11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37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CF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926658F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76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3D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D0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A4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5B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6F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2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F5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B1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AE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73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4FD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FA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B3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FD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69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7A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8A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10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9F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01DEFC2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E51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31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3C3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82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6F9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E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0B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5C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B2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C9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DF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69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EA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8F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D9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8E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37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84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5C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BE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9B09A21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964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1EF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F2C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C04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991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03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97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87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C3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EC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CA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AB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C4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5D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36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65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2A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E6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FA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16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1754FC2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AF2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D9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09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628F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B0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28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9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30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26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E3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8A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3B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E2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79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CB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C2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A4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6B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28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25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E62CD3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76C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9E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AB5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5E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E2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6C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2E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EA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1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C1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A4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1C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D3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AA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39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E0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F8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29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AC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FB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AEECA9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FC4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A0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72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627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6F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07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2A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80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22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86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E9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10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F8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CD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57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DE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C7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46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67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EE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6F80160" w14:textId="77777777" w:rsidTr="00357B54">
        <w:trPr>
          <w:trHeight w:val="209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4765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B24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22C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25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67A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FF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54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D8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AD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F2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14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CC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EE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89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D3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30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86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11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08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8E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BE7FB3E" w14:textId="77777777" w:rsidTr="00357B54">
        <w:trPr>
          <w:trHeight w:val="209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C1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B6E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28B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EF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78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E8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CC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76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FD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2C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89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E3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A7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1D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D4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C4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A7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F1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8E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88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D57AC95" w14:textId="77777777" w:rsidTr="00357B54">
        <w:trPr>
          <w:trHeight w:val="209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4B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D5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0F2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3F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219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82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6C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23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4B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74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EF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AD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9D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AF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94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DA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C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9B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2E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19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76B8D54" w14:textId="77777777" w:rsidTr="00357B54">
        <w:trPr>
          <w:trHeight w:val="209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DA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EC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8B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A1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D8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0D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45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09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7C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F3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0E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B3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C6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0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32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B4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C4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71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76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59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33279039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7CB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A6D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2D7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E9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C71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CE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26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50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E2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A3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41 877,00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99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93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D8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35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0B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D7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B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0D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93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CB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FC25DC6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AA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62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FFC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368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C7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1C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54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7A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16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DE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20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4B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86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C7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12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34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381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4C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C2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ED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77B1316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6C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1A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F91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417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8F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4B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6C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4E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62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DE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B8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3D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5B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86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B9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AA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50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BB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72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77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7D859DC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09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DEF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DA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7A8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A8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A6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22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BA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86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12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37 877,00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6B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D6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A6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7D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66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37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4E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E7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27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AA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B72EB85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0E4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E2C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B0B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E3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4F3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95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CE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A6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25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BA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327 439,00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E2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D1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92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42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A3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FA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D1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9C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0D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96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27F8754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46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45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3E3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52E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FA6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42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9A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08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F9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47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90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D2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9D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B3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18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48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57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B2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29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B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C39D530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687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FC4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59E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C9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A00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1F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DD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28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EB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50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A6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AC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7D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68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EF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1F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4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D7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B5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EB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F6D718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476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71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799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6C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2F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61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ADE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35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89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D7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328 989,00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7A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6B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7F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0C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93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46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C0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CA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71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D6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2EA60C0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70A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C4D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BC6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BA2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17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D9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43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F1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E8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43 767,00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34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30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5B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D2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7E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A18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E3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F62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5E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06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53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01E8CEC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5F2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ED8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1A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09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F3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AD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95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12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93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C9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A1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E8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0E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6E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82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27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78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37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6B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78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CB53863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E9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E96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F8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B9A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D7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FF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50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33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AC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4B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E9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23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9D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06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DE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BB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D2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DD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8B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68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11CB3D6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F5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1B5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02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40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9B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2B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85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38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43 817,00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AA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42 217,00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B7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54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5A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05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A4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0D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6F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A0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04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76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C0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05F4B4E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0A4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66F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BA4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60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25F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8B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F9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42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88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46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C5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87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8D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58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7B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FE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DE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1C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21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DF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0C1B9EC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928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A3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09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B3CC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25D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96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C8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5A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29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F59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49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49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C1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A3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C3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63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65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79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5B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BE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73E0FA2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85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AA6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D3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956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B7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AC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A5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C4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9E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0C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5B1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50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2B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86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C1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E6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AF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6A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60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AE9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1F4CAA1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6A7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C61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AF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16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646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AD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43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C6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CC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62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D7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EA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78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1C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A1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66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CB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09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232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B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046FBAC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7A1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00D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456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09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78C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E0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49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D6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12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62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EC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82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3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3A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11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CA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3C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6A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BE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64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F72460C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9CF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FCB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B3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7F2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09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5E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D6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0E0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F5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13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8C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D0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82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2E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8E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E5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28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D9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58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5E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E4563E8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D3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663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98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55B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140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CE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629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94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A5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E0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2D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ED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1E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85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04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9E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82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8F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34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A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D7900CA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A64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DA5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3E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1B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2D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A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AB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A9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44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75A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7F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BB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69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6A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73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F0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D8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C3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B8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3B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52C08CC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0B5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E1A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889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59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CA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76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7B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53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9E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C1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11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74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B4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0D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35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B9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A4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F7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26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42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8771DFF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58C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71A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CEF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C0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A2F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21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B0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8B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0B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DB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C8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B0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77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C7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BE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18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475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B9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C3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93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29D7B52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A3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1D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B96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A5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91C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C3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E8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1A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37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7D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BC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F6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6F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E3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A6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65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30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F6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06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8B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779150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D5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380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06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E6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CA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2D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1D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46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64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26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6A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F8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2E8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E5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E45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2B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73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51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96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F1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FDD06EA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B26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820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A00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44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09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90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73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27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C7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BB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85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77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3E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6B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AB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68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C0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0A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44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F2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86F8FC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19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AE1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81E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30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6C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1A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05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40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A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A2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-6 017,00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CD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F4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53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F3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3F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DC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BB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43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10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60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AE2E68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0FD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EA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94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62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CC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C4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EF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D0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FF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82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2E9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86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D5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CF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FB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8B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C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CC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1B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69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5EC68EA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02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335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A73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A03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BF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74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1 547 429,00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5C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2D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CA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E7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E4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C3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1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E8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31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82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D5E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BA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EA4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8D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BFD03A1" w14:textId="77777777" w:rsidTr="00357B54">
        <w:trPr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C29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A55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0B4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0C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4C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C6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4FB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13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28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13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E7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2C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D1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47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D9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AE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92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D6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FA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AD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60E8179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F9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07E5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A2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91C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CFF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0B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5B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5E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59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16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48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69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5A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EF3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19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F56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233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D4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AF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80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ADBEDA3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F68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087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97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381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5EB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3B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F1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49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9A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69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E1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E7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19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A4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36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3F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86C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12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D6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77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85F87B" w14:textId="77777777" w:rsidTr="00357B54">
        <w:trPr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59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15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62D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5B3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5F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BB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1C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66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B2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E3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87 370,00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BB0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F36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D4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497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CC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E0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E2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2C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EA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7F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F1EF5F9" w14:textId="77777777" w:rsidR="00357B54" w:rsidRDefault="00357B54" w:rsidP="0017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B54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2"/>
        <w:gridCol w:w="14"/>
        <w:gridCol w:w="740"/>
        <w:gridCol w:w="14"/>
        <w:gridCol w:w="894"/>
        <w:gridCol w:w="14"/>
        <w:gridCol w:w="731"/>
        <w:gridCol w:w="14"/>
        <w:gridCol w:w="743"/>
        <w:gridCol w:w="14"/>
        <w:gridCol w:w="776"/>
        <w:gridCol w:w="14"/>
        <w:gridCol w:w="739"/>
        <w:gridCol w:w="14"/>
        <w:gridCol w:w="729"/>
        <w:gridCol w:w="14"/>
        <w:gridCol w:w="739"/>
        <w:gridCol w:w="14"/>
        <w:gridCol w:w="703"/>
        <w:gridCol w:w="14"/>
        <w:gridCol w:w="640"/>
        <w:gridCol w:w="14"/>
        <w:gridCol w:w="729"/>
        <w:gridCol w:w="14"/>
        <w:gridCol w:w="850"/>
        <w:gridCol w:w="14"/>
        <w:gridCol w:w="742"/>
        <w:gridCol w:w="14"/>
        <w:gridCol w:w="759"/>
        <w:gridCol w:w="14"/>
        <w:gridCol w:w="656"/>
        <w:gridCol w:w="14"/>
        <w:gridCol w:w="683"/>
        <w:gridCol w:w="14"/>
      </w:tblGrid>
      <w:tr w:rsidR="00357B54" w:rsidRPr="00AE182E" w14:paraId="076880B9" w14:textId="77777777" w:rsidTr="00173607">
        <w:trPr>
          <w:gridAfter w:val="1"/>
          <w:wAfter w:w="14" w:type="dxa"/>
          <w:trHeight w:val="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9B66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7A4A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2160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5E6E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73C9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A6FB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788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4910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9751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FA96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FF26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0031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11CC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A038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768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2A0F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7403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8CF4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3BD6" w14:textId="77777777" w:rsidR="00357B54" w:rsidRPr="00AE182E" w:rsidRDefault="00357B54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E182E" w:rsidRPr="00AE182E" w14:paraId="61C1E644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4852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502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A967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9CB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49E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4E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E3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44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97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08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C6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FF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B3A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0E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F4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63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FA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C9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20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933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168BE86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974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00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E8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7AD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77E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D0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DB0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CD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C3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832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14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FD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75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2B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2E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1C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5DF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BD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13C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1C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0710C43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E8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D91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4E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B90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BB0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B6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57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B9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CD2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BE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78A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D9C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FD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0B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CD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FB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39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C0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C0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AD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1D51230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1F9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8EA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F88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244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40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77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29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E4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EF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84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55 070,00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18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470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CF5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9A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A1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3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11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AF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38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29B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F218ACF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9FB1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247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AB6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2A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AEF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9F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102 360,00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A1A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39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53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66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3D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22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8B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7FC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BB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64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C8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28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64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D2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4817120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DB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2FB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730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8A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7D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C4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47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2E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54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23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C9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37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D6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A4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94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72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B8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3F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C2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43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BE85B95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C3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541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C4E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D8D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7E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D9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88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2C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96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3E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FB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99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06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9D0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D1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0D7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DC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3D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88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59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B7A895D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5C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920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75F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EAB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26E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17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101 343,00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FF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75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75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85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23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08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D2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D43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B3D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4C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4E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FD4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CE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2C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06B5AA9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B25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841D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F65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757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6A5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29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F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80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50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AA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C1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A3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8A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3A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97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34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B63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A0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12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58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D7C8CD8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C6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BCA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46A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612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3C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C5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91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57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C4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18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-1 017,00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55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94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D1E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3C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FD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86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95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53D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93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2B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31A7B84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179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66A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051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222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90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AF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8A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C9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B3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E01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35D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3E4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83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2D0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725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32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54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97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3A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3E4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86FCDFC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609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D22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22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825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745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DA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A6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58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01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86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62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DB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ECA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0A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951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FB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12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18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73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2A1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B928D26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3DF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615B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9DE0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6E9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B45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D9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154 754,00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B5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39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3C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B1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FA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CF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C1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187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07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7A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88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70A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34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81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4BB51C2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C47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FF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EFA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5A7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6D8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11F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DBF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8B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7F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FA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B2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0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8F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E1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8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B1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53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012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12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0A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77F59C1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613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1C8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E8F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32F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34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8F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B4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5B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866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C7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02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36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AB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EC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4B8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CAC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A98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B3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A0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D6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6BA9DAC0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0E7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C9E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C6C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F06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672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C3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149 754,00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67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242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6F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67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9E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359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AD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E6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AC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DEA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DBC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4D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FE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4B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C76CA2C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ECB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F0C9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33CC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FEB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71A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A58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022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81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5C4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0A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25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85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A3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46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60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F8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59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23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47D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91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A6C8207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B99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049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DEC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8F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AFD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8A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71C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3F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B6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C61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7F5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646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8C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14E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C53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BC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55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BB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D21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65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42967B3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1D4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469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5E4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95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AE9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30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0B7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61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045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95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57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61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87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1A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76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31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C6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D0E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462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29A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F9EE070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FFE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9AB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D3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20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E6D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73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8B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7D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D7B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33F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8C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3AE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DC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B1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68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17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6C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B8F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02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CF2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AA4D474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F74A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9A1E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284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C1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7E9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3C0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3 752 227,02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60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1 089 070,54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B9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619 070,54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9D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A9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573 770,54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06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8A7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D3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67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6C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A0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D43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51F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355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194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9199F3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173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98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6136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253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DEE2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574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E3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6B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57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818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F6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EE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CFD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5D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B95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CC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41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8C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A9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467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BA61385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AF8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CD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9A1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08C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782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C4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66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DD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94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0B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BB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CF8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82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2F8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E9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ACB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22F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AEA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40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3C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B19230E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A21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39B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A24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641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042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03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3 749 827,02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084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1 086 670,54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5B1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616 670,54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7BE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60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571 370,54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6EF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8E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51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41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F2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6DF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8DB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A2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DB5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E6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D03025D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A8F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5C7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9074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82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DE4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3BD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45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BB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AF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50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166 392,44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54C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95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25B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37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38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D2C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3BF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4F7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69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97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B15D25D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5F5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216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D26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2B9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F5B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D1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98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6AC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15E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03B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E0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FBE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3E6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2C6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FEE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66B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636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1F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74D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952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914C0BE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0CA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5ED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09DA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7AD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771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31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8E6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A7E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783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E47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A20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6B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F9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C38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AD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805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449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935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60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294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7AEF7865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10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FE9C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A155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FAB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36B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B8D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BA7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72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186 492,44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0B9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C1A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163 992,44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F74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7A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D8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397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145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61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4D7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A7F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F2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5D9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0BF10CBF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C083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4B4F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138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1D3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7F7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438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CA6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05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B90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A1F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A1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501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8BC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09B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82B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17B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18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CD7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162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E50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917D490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AE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865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C3B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5D5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7618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3A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E0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3E1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D99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73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6DD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9F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258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ED6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8E0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2A3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613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322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100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F0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56A979D5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845D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946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7BE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26A3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188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C5C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71D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153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4C6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BD1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2BF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924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593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19C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954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B8E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4B0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7F4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57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9D9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4E18D9E4" w14:textId="77777777" w:rsidTr="00B06024">
        <w:trPr>
          <w:gridAfter w:val="1"/>
          <w:wAfter w:w="14" w:type="dxa"/>
          <w:trHeight w:val="165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CC80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2877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082A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102B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2474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40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DD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8D3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285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718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103 790,44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E56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F52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33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A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FB6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61B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3AB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75D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C69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CCA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21A7DF3D" w14:textId="77777777" w:rsidTr="00B06024">
        <w:trPr>
          <w:trHeight w:val="165"/>
          <w:jc w:val="center"/>
        </w:trPr>
        <w:tc>
          <w:tcPr>
            <w:tcW w:w="27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D4A6" w14:textId="77777777" w:rsidR="00AE182E" w:rsidRPr="00AE182E" w:rsidRDefault="00AE182E" w:rsidP="00A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AF7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FC7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84 086 525,21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165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64 015 509,54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729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30 239 940,56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899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18 574 749,59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EFA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11 665 190,97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6B7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366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28 710 446,77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F18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6EE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84B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3BA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EB2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53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12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0E4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AE182E" w:rsidRPr="00AE182E" w14:paraId="55597A89" w14:textId="77777777" w:rsidTr="00B06024">
        <w:trPr>
          <w:trHeight w:val="165"/>
          <w:jc w:val="center"/>
        </w:trPr>
        <w:tc>
          <w:tcPr>
            <w:tcW w:w="27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DD09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783F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067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-380 971,10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ED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-380 971,10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30C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-366 171,10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69F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-303 750,00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89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-62 421,10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FD7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BFF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-14 800,00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B12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505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BB3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4F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A16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14C1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F60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09B6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E182E" w:rsidRPr="00AE182E" w14:paraId="1E497CB1" w14:textId="77777777" w:rsidTr="00B06024">
        <w:trPr>
          <w:trHeight w:val="165"/>
          <w:jc w:val="center"/>
        </w:trPr>
        <w:tc>
          <w:tcPr>
            <w:tcW w:w="27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B76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D2C1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D6C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3 135 277,57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97FD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1 118 005,62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9CE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1 117 105,62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20A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326 345,46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9A5C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790 760,16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80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2139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641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C523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9014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2A3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2 017 271,95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E08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6 236,00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F68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B41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A30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2 011 035,95</w:t>
            </w:r>
          </w:p>
        </w:tc>
      </w:tr>
      <w:tr w:rsidR="00AE182E" w:rsidRPr="00AE182E" w14:paraId="1A87383F" w14:textId="77777777" w:rsidTr="00B06024">
        <w:trPr>
          <w:trHeight w:val="165"/>
          <w:jc w:val="center"/>
        </w:trPr>
        <w:tc>
          <w:tcPr>
            <w:tcW w:w="27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65C6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1DBE" w14:textId="77777777" w:rsidR="00AE182E" w:rsidRPr="00AE182E" w:rsidRDefault="00AE182E" w:rsidP="00AE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E06F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86 840 831,68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D71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64 752 544,06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91B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30 990 875,08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4B48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18 597 345,05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0AA2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12 393 530,03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BDE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DA4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28 696 546,77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9DD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441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A097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74DA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D1A5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89EB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FA8E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C890" w14:textId="77777777" w:rsidR="00AE182E" w:rsidRPr="00AE182E" w:rsidRDefault="00AE182E" w:rsidP="00AE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AE18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6230B064" w14:textId="00EBD1DC" w:rsidR="00FB1F1A" w:rsidRDefault="00FB1F1A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3C96A4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1000CA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9F12B5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417B06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BD7EB96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575B6DB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FF4AF7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8FC8C7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BA5DDC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53A747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E91AF4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5FEE2C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897718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4EC298E" w14:textId="3C7DE2C6" w:rsidR="00733990" w:rsidRPr="00733990" w:rsidRDefault="00733990" w:rsidP="00733990">
      <w:pPr>
        <w:framePr w:w="4653" w:h="516" w:hSpace="141" w:wrap="auto" w:vAnchor="text" w:hAnchor="page" w:x="11184" w:y="-59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F212F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212F3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F212F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630305A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5FD969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6C85EE8C" w14:textId="4471A8FC" w:rsid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576CAA54" w14:textId="7ECF5019" w:rsidR="00F212F3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40"/>
        <w:gridCol w:w="9"/>
        <w:gridCol w:w="1992"/>
        <w:gridCol w:w="1984"/>
        <w:gridCol w:w="1985"/>
      </w:tblGrid>
      <w:tr w:rsidR="00444B0D" w:rsidRPr="00444B0D" w14:paraId="7D931F78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F20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DEC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F87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EED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047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638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05C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24A17" w:rsidRPr="00924A17" w14:paraId="1AEB3DB9" w14:textId="77777777" w:rsidTr="00924A1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D972A" w14:textId="7AF1A3AC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1699331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D0198" w14:textId="2321094D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30E2B" w14:textId="456EA6B7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35B50" w14:textId="40FE88DB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30824" w14:textId="7FD5133F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C457C" w14:textId="2C5041FD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2A25B" w14:textId="1E00422E" w:rsidR="00924A17" w:rsidRPr="00924A17" w:rsidRDefault="00924A17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444B0D" w:rsidRPr="00444B0D" w14:paraId="02991786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34A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DB3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9FC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8A3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146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5 900 819,42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9F7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955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</w:tr>
      <w:tr w:rsidR="00444B0D" w:rsidRPr="00444B0D" w14:paraId="457D9FB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340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4A1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D7A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214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60C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DD3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202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</w:tr>
      <w:tr w:rsidR="00444B0D" w:rsidRPr="00444B0D" w14:paraId="6FCA6A1D" w14:textId="77777777" w:rsidTr="00924A17">
        <w:trPr>
          <w:trHeight w:val="32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E86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BF7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CCD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05B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D40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2A9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F47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444B0D" w:rsidRPr="00444B0D" w14:paraId="75280951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DD4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120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C46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3A14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D8B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FC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2 011 035,95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BCE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444B0D" w:rsidRPr="00444B0D" w14:paraId="661B27C2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693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B93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BF4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FA6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4C0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D07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F49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444B0D" w:rsidRPr="00444B0D" w14:paraId="44C9DFE8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34B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1D6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CD9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C7A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B77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7A5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5BB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444B0D" w:rsidRPr="00444B0D" w14:paraId="66C7D750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A71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E99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087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A98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7F6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351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50D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444B0D" w:rsidRPr="00444B0D" w14:paraId="40403EFC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136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E2C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EB5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77C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CB3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5F0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DCD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444B0D" w:rsidRPr="00444B0D" w14:paraId="4F11150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0E5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A2F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316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1B6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0AB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4B2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D8E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444B0D" w:rsidRPr="00444B0D" w14:paraId="61BD2924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10A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9F5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FA8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640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5FA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59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B5D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444B0D" w:rsidRPr="00444B0D" w14:paraId="24902D4E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30F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E98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385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0A7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90C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434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151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444B0D" w:rsidRPr="00444B0D" w14:paraId="1E104EE0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DF8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9D4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147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31B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DF1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7C9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F47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444B0D" w:rsidRPr="00444B0D" w14:paraId="1FBC310D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B27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E62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5FA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219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DBC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0C8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8F8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444B0D" w:rsidRPr="00444B0D" w14:paraId="3C165B9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79D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11B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773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35A5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C02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51E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860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444B0D" w:rsidRPr="00444B0D" w14:paraId="746975DA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8D6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431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BCA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DAF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1BD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6A6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022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444B0D" w:rsidRPr="00444B0D" w14:paraId="7A7BF9A8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0FA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487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C0D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E59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DA8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529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AFB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444B0D" w:rsidRPr="00444B0D" w14:paraId="40E1D38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92A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C47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109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91F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754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2F9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DA0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444B0D" w:rsidRPr="00444B0D" w14:paraId="05C9CA09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B64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2E9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49E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7CA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336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4E8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858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444B0D" w:rsidRPr="00444B0D" w14:paraId="7A22191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6DD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E89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D2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DAE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793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9CF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070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444B0D" w:rsidRPr="00444B0D" w14:paraId="4732615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ACD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A41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284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19A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8D1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684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12C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444B0D" w:rsidRPr="00444B0D" w14:paraId="5C8F70E1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F74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6E1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1A7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CE6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361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8B1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95F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24A17" w:rsidRPr="00924A17" w14:paraId="1847FC28" w14:textId="77777777" w:rsidTr="0017360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ADED0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29500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AE6C4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3956E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87C4C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569AC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39AD7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44B0D" w:rsidRPr="00444B0D" w14:paraId="4A38047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4D4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084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D50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031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A2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208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A7A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44B0D" w:rsidRPr="00444B0D" w14:paraId="5DD3AD9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3B2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AB7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2C6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578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27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950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975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444B0D" w:rsidRPr="00444B0D" w14:paraId="5547B1B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505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713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74F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59C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114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715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DD7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444B0D" w:rsidRPr="00444B0D" w14:paraId="5920139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75A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35A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F58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1BE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6C8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10F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CE1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44B0D" w:rsidRPr="00444B0D" w14:paraId="7AB96B4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230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A77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DF0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4A9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5E8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A10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B18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44B0D" w:rsidRPr="00444B0D" w14:paraId="2D122A32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F66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122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220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774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9C6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414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2D5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444B0D" w:rsidRPr="00444B0D" w14:paraId="08369E8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78B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A37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8D3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EB9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E8A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398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7DA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444B0D" w:rsidRPr="00444B0D" w14:paraId="6F7D3F7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390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537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4C6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CFE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D1A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A91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EAD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444B0D" w:rsidRPr="00444B0D" w14:paraId="1AE1188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117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326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950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288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4CF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6BD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9F6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444B0D" w:rsidRPr="00444B0D" w14:paraId="43AAF4F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565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85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E54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2B5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77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8E2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86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0D4D5BC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7D4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B71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7EB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F7E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E0D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3B8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86B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</w:tr>
      <w:tr w:rsidR="00444B0D" w:rsidRPr="00444B0D" w14:paraId="76510243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46C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C1D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347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C83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A94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99F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163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</w:tr>
      <w:tr w:rsidR="00444B0D" w:rsidRPr="00444B0D" w14:paraId="6D1F749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AC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C35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D3A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73B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7A1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98A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258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2 280 197,77</w:t>
            </w:r>
          </w:p>
        </w:tc>
      </w:tr>
      <w:tr w:rsidR="00444B0D" w:rsidRPr="00444B0D" w14:paraId="1A14F1F1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B86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FE2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57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A93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718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6F9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86A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444B0D" w:rsidRPr="00444B0D" w14:paraId="5CB3731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576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0F9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24F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F7F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BAD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8F9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298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444B0D" w:rsidRPr="00444B0D" w14:paraId="4136AD5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139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BC4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FEF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C172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F93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CC2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18A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444B0D" w:rsidRPr="00444B0D" w14:paraId="11782D2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C70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A6F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635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AB4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50A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07A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B4F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444B0D" w:rsidRPr="00444B0D" w14:paraId="21B6C50F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4CC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EBD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D77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14A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BF4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15B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C30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444B0D" w:rsidRPr="00444B0D" w14:paraId="57D07ED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832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2E1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F80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D53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F47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91F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84C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44B0D" w:rsidRPr="00444B0D" w14:paraId="4610133B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09A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B49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06F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E50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343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D0B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7D3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444B0D" w:rsidRPr="00444B0D" w14:paraId="456738CB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8D4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FA1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FBF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B70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888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51C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C00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444B0D" w:rsidRPr="00444B0D" w14:paraId="5B201903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929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C82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37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4B40" w14:textId="77777777" w:rsidR="00924A17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ścieżki pieszo-rowerowej (wzdłuż drogi gminnej nr 106011P) </w:t>
            </w:r>
          </w:p>
          <w:p w14:paraId="5AFF71B9" w14:textId="1CA13A0A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Dzierzążenko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A4E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95A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F53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1B54419E" w14:textId="77777777" w:rsidTr="00924A17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7B7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ED0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338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CA44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4EB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D5A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48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444B0D" w:rsidRPr="00444B0D" w14:paraId="34EA382B" w14:textId="77777777" w:rsidTr="00924A17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045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80E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D45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226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0C4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F75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606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444B0D" w:rsidRPr="00444B0D" w14:paraId="14DFA91C" w14:textId="77777777" w:rsidTr="00924A17">
        <w:trPr>
          <w:trHeight w:val="3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A0E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FBF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F23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F60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A1A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CE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2D4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924A17" w:rsidRPr="00924A17" w14:paraId="0151147C" w14:textId="77777777" w:rsidTr="0017360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1EE54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0F497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42A29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2308E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D59E7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ED41B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BB37A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44B0D" w:rsidRPr="00444B0D" w14:paraId="22EFEE69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4B3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92F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065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E27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52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0FE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33B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444B0D" w:rsidRPr="00444B0D" w14:paraId="44A89474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F53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BB8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42F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19E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BB4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A9B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C4E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444B0D" w:rsidRPr="00444B0D" w14:paraId="08A14E50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0B5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FE3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B7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F254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27B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FE2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6 236,00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0F3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</w:tr>
      <w:tr w:rsidR="00444B0D" w:rsidRPr="00444B0D" w14:paraId="4BE7390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FA8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C28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62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0BD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90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89B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B30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444B0D" w:rsidRPr="00444B0D" w14:paraId="24F2B303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B19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A9F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567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9C0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692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6C5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F1A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6ECA7E4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47C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F81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267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0E6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4C3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199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E15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444B0D" w:rsidRPr="00444B0D" w14:paraId="466DB75C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420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126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511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5D7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695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8F7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A60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44B0D" w:rsidRPr="00444B0D" w14:paraId="70D9AFA5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10D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392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BC2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F67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CB3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B4F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E88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30CEF920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46C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014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06F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D804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0AB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E55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226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5A41FC4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187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7C6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044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429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D3A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9E7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C11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52A83202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16F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068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579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BFD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19A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5D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349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</w:tr>
      <w:tr w:rsidR="00444B0D" w:rsidRPr="00444B0D" w14:paraId="6AB1E016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4B5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656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E75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283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886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7B8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FF5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444B0D" w:rsidRPr="00444B0D" w14:paraId="2D8861AA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AC0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0C1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D65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082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52C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917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F8D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</w:tr>
      <w:tr w:rsidR="00444B0D" w:rsidRPr="00444B0D" w14:paraId="5479C364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744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802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AF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2A05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C90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CDE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0D0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</w:tr>
      <w:tr w:rsidR="00444B0D" w:rsidRPr="00444B0D" w14:paraId="669699D6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BFF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9BD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153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D85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258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533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B21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444B0D" w:rsidRPr="00444B0D" w14:paraId="77FF4053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936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255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556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C96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64F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047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0D9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44B0D" w:rsidRPr="00444B0D" w14:paraId="65C4226C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A96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10E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7B3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764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492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4DA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325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44B0D" w:rsidRPr="00444B0D" w14:paraId="5679944B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7BE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16C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479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B61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4D5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23C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57F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444B0D" w:rsidRPr="00444B0D" w14:paraId="1D30E972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DAD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0D0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917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C26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7F8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27A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0CE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444B0D" w:rsidRPr="00444B0D" w14:paraId="39799318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6BD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F8F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FDE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EB7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74C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2D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96B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444B0D" w:rsidRPr="00444B0D" w14:paraId="5C8D35D7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C46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791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4BF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DA4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174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18D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DBA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444B0D" w:rsidRPr="00444B0D" w14:paraId="11C94885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699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F88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41D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879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75D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248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444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44B0D" w:rsidRPr="00444B0D" w14:paraId="652FF9CE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C42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AC1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D68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253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0BA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902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38D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44B0D" w:rsidRPr="00444B0D" w14:paraId="24CABE40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424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93F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E2B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4F9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F84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79B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2FD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444B0D" w:rsidRPr="00444B0D" w14:paraId="47FE73E6" w14:textId="77777777" w:rsidTr="00924A17">
        <w:trPr>
          <w:trHeight w:val="32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611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650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6D1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6B7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72F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42C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AC1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924A17" w:rsidRPr="00924A17" w14:paraId="68001DF5" w14:textId="77777777" w:rsidTr="0017360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BEEAA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FD416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83226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B8B3B1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28FFA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A3B44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08A8D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44B0D" w:rsidRPr="00444B0D" w14:paraId="45550150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129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4F2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C07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6B6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FD8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C75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1D0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444B0D" w:rsidRPr="00444B0D" w14:paraId="68BFDC0B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324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B97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BEA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D2A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1D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E5E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466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444B0D" w:rsidRPr="00444B0D" w14:paraId="7F5B73A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912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420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337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8BC2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68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198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3D1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444B0D" w:rsidRPr="00444B0D" w14:paraId="095A2C1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2D5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D0F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AC9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E51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80D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D8B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025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444B0D" w:rsidRPr="00444B0D" w14:paraId="1AF2715A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F9D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F0B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1D1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737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597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79B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ED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444B0D" w:rsidRPr="00444B0D" w14:paraId="3405FED4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3E5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909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AEA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D0B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698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155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A3E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186ABF14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C9C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C5E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994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B2A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8E5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2E6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C3E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02C18F62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184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A74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F55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BF35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1B5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80B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0D0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1BAD17C8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460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EA9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78F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F6E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947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95C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556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444B0D" w:rsidRPr="00444B0D" w14:paraId="354DCD3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1DC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8DF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2B8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8C8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EF4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A47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91C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44B0D" w:rsidRPr="00444B0D" w14:paraId="3BD0F7A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D6B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5B3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D35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E80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478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0BD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4D1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44B0D" w:rsidRPr="00444B0D" w14:paraId="3BDC27DC" w14:textId="77777777" w:rsidTr="00444B0D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46B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AE4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63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2F9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3C2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8A4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293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444B0D" w:rsidRPr="00444B0D" w14:paraId="1178DCFA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F1F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A92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68B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663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F9C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870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110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444B0D" w:rsidRPr="00444B0D" w14:paraId="1F95815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0E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C90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B7A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7982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4E4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389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6B1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444B0D" w:rsidRPr="00444B0D" w14:paraId="2B024A3F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9A1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0F6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6CC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2AD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38B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11C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F42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44B0D" w:rsidRPr="00444B0D" w14:paraId="2D6BFD9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10B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9D9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49C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3F67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04B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F5F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A09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44B0D" w:rsidRPr="00444B0D" w14:paraId="55132A1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9F8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07E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57E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0B3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D4F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BFC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303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44B0D" w:rsidRPr="00444B0D" w14:paraId="01F76A6A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56B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C58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050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3C8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F67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EA8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18D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44B0D" w:rsidRPr="00444B0D" w14:paraId="7E182725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1F7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634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E1C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043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435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6C3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5D1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44B0D" w:rsidRPr="00444B0D" w14:paraId="3CB0783B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ABB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FC9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41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40F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B4A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36F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721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</w:tr>
      <w:tr w:rsidR="00444B0D" w:rsidRPr="00444B0D" w14:paraId="527878D3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38C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708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C2E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6D5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35A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B37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CE0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44B0D" w:rsidRPr="00444B0D" w14:paraId="2DEE6342" w14:textId="77777777" w:rsidTr="00444B0D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282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DA9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3B6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BDE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23F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F87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E4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44B0D" w:rsidRPr="00444B0D" w14:paraId="282098E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9C1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F24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520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A8C4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648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975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CDB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924A17" w:rsidRPr="00924A17" w14:paraId="1D9030EF" w14:textId="77777777" w:rsidTr="0017360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A3EEE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D2520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60F58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79131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9BFB1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BE0AA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A69AE0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44B0D" w:rsidRPr="00444B0D" w14:paraId="303FAA9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B19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9A2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17F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441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B6C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74A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A5C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44B0D" w:rsidRPr="00444B0D" w14:paraId="182EC874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35C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D63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90B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A88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F3F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3C4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D7A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444B0D" w:rsidRPr="00444B0D" w14:paraId="4F8BF18D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CDE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EC0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D63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5BA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3DC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3EF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CE4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444B0D" w:rsidRPr="00444B0D" w14:paraId="7A2B07F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88D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5E3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545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85F1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3D7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48E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D35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444B0D" w:rsidRPr="00444B0D" w14:paraId="6BBBEF99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D07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415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A35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C4B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ED1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276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B1B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44B0D" w:rsidRPr="00444B0D" w14:paraId="7BA1FEE4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BD0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F73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810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C74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D18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D12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E70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444B0D" w:rsidRPr="00444B0D" w14:paraId="7250C5D3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65D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C50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523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D65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14A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37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40D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444B0D" w:rsidRPr="00444B0D" w14:paraId="0B0350C3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348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EE4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53E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195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F69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22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711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444B0D" w:rsidRPr="00444B0D" w14:paraId="551EF7E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F98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25E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278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D9A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C32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5C7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B67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444B0D" w:rsidRPr="00444B0D" w14:paraId="0B8EF54B" w14:textId="77777777" w:rsidTr="00444B0D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0D2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0F1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FC1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83A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59B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A17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C1FD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444B0D" w:rsidRPr="00444B0D" w14:paraId="48F037D8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04D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16E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664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5FE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9CD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3E6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5AC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444B0D" w:rsidRPr="00444B0D" w14:paraId="53060C1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321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317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8AA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F0E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854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4AA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387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444B0D" w:rsidRPr="00444B0D" w14:paraId="19011EA9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CCA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7F1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F16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5BF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46C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530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19D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444B0D" w:rsidRPr="00444B0D" w14:paraId="505F282F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F80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456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CCA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C252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838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A82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3B5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44B0D" w:rsidRPr="00444B0D" w14:paraId="0E61BAE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7A1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07E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9F8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0F9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447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419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950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444B0D" w:rsidRPr="00444B0D" w14:paraId="1D3BAFE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305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6BF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4D9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DE3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CD6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FE2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0E6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44B0D" w:rsidRPr="00444B0D" w14:paraId="47B60F2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2D7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240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C21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DA9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D46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9C0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ECD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44B0D" w:rsidRPr="00444B0D" w14:paraId="6103107F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17D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CC4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AD1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E5C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EE3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BBA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FA0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44B0D" w:rsidRPr="00444B0D" w14:paraId="1F27EC2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C13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1B3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D3F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9EA5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F9B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5F7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E91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44B0D" w:rsidRPr="00444B0D" w14:paraId="41BD806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458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207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03F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F8C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759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EBC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22A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444B0D" w:rsidRPr="00444B0D" w14:paraId="4F2DC18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463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62E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3D5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4C1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6F1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AF0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51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444B0D" w:rsidRPr="00444B0D" w14:paraId="1E4D72E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4DB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12E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6B2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852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9FD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86B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20A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</w:tr>
      <w:tr w:rsidR="00444B0D" w:rsidRPr="00444B0D" w14:paraId="5618EDE5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CAA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48F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A1D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B5EF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8E6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EE8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647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44B0D" w:rsidRPr="00444B0D" w14:paraId="70258C8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45E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AC5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AEB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A14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47B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9F5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2D2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924A17" w:rsidRPr="00924A17" w14:paraId="156D9356" w14:textId="77777777" w:rsidTr="0017360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20516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9E2AD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9DDD6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05685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42F37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43768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E764E" w14:textId="77777777" w:rsidR="00924A17" w:rsidRPr="00924A17" w:rsidRDefault="00924A17" w:rsidP="001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44B0D" w:rsidRPr="00444B0D" w14:paraId="17396C3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1DC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D87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912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F81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392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AE1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B4E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444B0D" w:rsidRPr="00444B0D" w14:paraId="0AF71078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53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6B0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987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19A5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B7E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783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47D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444B0D" w:rsidRPr="00444B0D" w14:paraId="7AF04B6E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82A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A10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76C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D0C2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8BF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C61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68B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444B0D" w:rsidRPr="00444B0D" w14:paraId="47DC30E7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A1D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77B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93C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18A6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615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E41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D56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444B0D" w:rsidRPr="00444B0D" w14:paraId="29E39AA2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EF3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423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1B4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A6AA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B2FA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1E4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59A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444B0D" w:rsidRPr="00444B0D" w14:paraId="3445A78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F93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8DF1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440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5C1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BEC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79A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EF5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444B0D" w:rsidRPr="00444B0D" w14:paraId="5C53CFD1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D8B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41B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FEB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E95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F0B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9B1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A05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444B0D" w:rsidRPr="00444B0D" w14:paraId="5064A46A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773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6CB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812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5788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CB0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D3F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3BB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444B0D" w:rsidRPr="00444B0D" w14:paraId="3B29AC67" w14:textId="77777777" w:rsidTr="00444B0D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5FC8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5D5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8D3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DF1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1B61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026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E42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444B0D" w:rsidRPr="00444B0D" w14:paraId="120D975B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B04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6AD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564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ED1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584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D4E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C07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444B0D" w:rsidRPr="00444B0D" w14:paraId="455B7ACC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2B8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30CA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7F30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2B0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910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8453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224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444B0D" w:rsidRPr="00444B0D" w14:paraId="3D14B951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B3C2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F68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D68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2DD9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9CC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219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402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444B0D" w:rsidRPr="00444B0D" w14:paraId="3509B61C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306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4F9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E0F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81D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AC1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C52C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D6EB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44B0D" w:rsidRPr="00444B0D" w14:paraId="4246AEEE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279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8AE7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83B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5F2C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E45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B0C6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8DBF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444B0D" w:rsidRPr="00444B0D" w14:paraId="0F144BCD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B26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1B39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3DCF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21D0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0CD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891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F98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44B0D" w:rsidRPr="00444B0D" w14:paraId="01AC988B" w14:textId="77777777" w:rsidTr="00444B0D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A61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265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49C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0D2B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F52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8EE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C9D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44B0D" w:rsidRPr="00444B0D" w14:paraId="37D6E46B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CDC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8456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828E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349D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3942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8B18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E3C5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44B0D" w:rsidRPr="00444B0D" w14:paraId="553291F2" w14:textId="77777777" w:rsidTr="00444B0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AD6B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C5D3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1555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2403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618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5B1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ACD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444B0D" w:rsidRPr="00444B0D" w14:paraId="344E1016" w14:textId="77777777" w:rsidTr="00444B0D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CDD4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FA7C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30ED" w14:textId="77777777" w:rsidR="00444B0D" w:rsidRPr="00444B0D" w:rsidRDefault="00444B0D" w:rsidP="004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D1AE" w14:textId="77777777" w:rsidR="00444B0D" w:rsidRPr="00444B0D" w:rsidRDefault="00444B0D" w:rsidP="0044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B6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1CD9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6B6D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444B0D" w:rsidRPr="00444B0D" w14:paraId="15291261" w14:textId="77777777" w:rsidTr="00444B0D">
        <w:trPr>
          <w:trHeight w:val="342"/>
          <w:jc w:val="center"/>
        </w:trPr>
        <w:tc>
          <w:tcPr>
            <w:tcW w:w="7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ED84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AC6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20 071 015,67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E840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2 017 271,95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AA67" w14:textId="77777777" w:rsidR="00444B0D" w:rsidRPr="00444B0D" w:rsidRDefault="00444B0D" w:rsidP="00444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22 088 287,62</w:t>
            </w:r>
          </w:p>
        </w:tc>
      </w:tr>
    </w:tbl>
    <w:p w14:paraId="2CB3594E" w14:textId="03C4505C" w:rsidR="00F212F3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1D4B8A81" w14:textId="760D295D" w:rsidR="00777F5A" w:rsidRDefault="00777F5A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71F8BEF5" w14:textId="77777777" w:rsidR="00777F5A" w:rsidRDefault="00777F5A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7F55FAA5" w14:textId="207D98BC" w:rsidR="00F212F3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0D592377" w14:textId="2FB2446E" w:rsidR="00F212F3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4F7EC47" w14:textId="77777777" w:rsidR="00F212F3" w:rsidRPr="00733990" w:rsidRDefault="00F212F3" w:rsidP="007339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1086BBD" w14:textId="1E56AFEE" w:rsidR="00733990" w:rsidRPr="00733990" w:rsidRDefault="00733990" w:rsidP="00733990">
      <w:pPr>
        <w:framePr w:w="4653" w:h="516" w:hSpace="141" w:wrap="auto" w:vAnchor="text" w:hAnchor="page" w:x="11323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EE257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EE257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B1A092E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DEE32E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11BE41C4" w14:textId="77777777" w:rsidR="00733990" w:rsidRPr="00733990" w:rsidRDefault="00733990" w:rsidP="00A9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2452C6" w:rsidRPr="002452C6" w14:paraId="51271678" w14:textId="77777777" w:rsidTr="002452C6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F495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D38B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460E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304B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A9B3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2CFD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D495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452C6" w:rsidRPr="002452C6" w14:paraId="03EAC156" w14:textId="77777777" w:rsidTr="002452C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D83A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12B9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FB08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21BF" w14:textId="77777777" w:rsidR="002452C6" w:rsidRPr="002452C6" w:rsidRDefault="002452C6" w:rsidP="0024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6CEF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F0C8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E81F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2452C6" w:rsidRPr="002452C6" w14:paraId="06C8CD6C" w14:textId="77777777" w:rsidTr="002452C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AC13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38B6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4F7F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8983" w14:textId="77777777" w:rsidR="002452C6" w:rsidRPr="002452C6" w:rsidRDefault="002452C6" w:rsidP="0024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4048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CDE3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8576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2452C6" w:rsidRPr="002452C6" w14:paraId="2976306A" w14:textId="77777777" w:rsidTr="002452C6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5BA2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46EB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82E2" w14:textId="77777777" w:rsidR="002452C6" w:rsidRPr="002452C6" w:rsidRDefault="002452C6" w:rsidP="002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E5F4" w14:textId="77777777" w:rsidR="002452C6" w:rsidRPr="002452C6" w:rsidRDefault="002452C6" w:rsidP="0024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90EA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4198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1CDE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2452C6" w:rsidRPr="002452C6" w14:paraId="1185C34A" w14:textId="77777777" w:rsidTr="002452C6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1C17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6011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12 230 516,30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517A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A556" w14:textId="77777777" w:rsidR="002452C6" w:rsidRPr="002452C6" w:rsidRDefault="002452C6" w:rsidP="0024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4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12 915 415,30</w:t>
            </w:r>
          </w:p>
        </w:tc>
      </w:tr>
    </w:tbl>
    <w:p w14:paraId="7ADE9186" w14:textId="7817B9C7" w:rsid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3EEF72" w14:textId="2674AE79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562B6D" w14:textId="35CCDBC6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181958" w14:textId="2A90F35A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D487E2" w14:textId="156DA7D2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BD80A" w14:textId="692BCCAD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57E8E8" w14:textId="578EE0E0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55CDFD" w14:textId="39CC29DE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6F0403" w14:textId="05F9C32E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C17840" w14:textId="6E2F2675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35655" w14:textId="2973D039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07F046" w14:textId="5A9997E7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655707" w14:textId="37C886C7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E754F7" w14:textId="1FB344F3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8E11D" w14:textId="4190F046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E85FE" w14:textId="754755EF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B8AAFC" w14:textId="63845472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A87D84" w14:textId="68E42491" w:rsidR="0092582B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5BB2EF" w14:textId="77777777" w:rsidR="0092582B" w:rsidRPr="00733990" w:rsidRDefault="0092582B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1B3FC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11B43BA5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4A60E602" w14:textId="084563A1" w:rsidR="00733990" w:rsidRPr="00733990" w:rsidRDefault="00733990" w:rsidP="00733990">
      <w:pPr>
        <w:framePr w:w="4653" w:h="516" w:hSpace="141" w:wrap="auto" w:vAnchor="text" w:hAnchor="page" w:x="11200" w:y="-34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92582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92582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264B5FE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6CA68DE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F537962" w14:textId="77777777" w:rsidR="00733990" w:rsidRPr="00733990" w:rsidRDefault="00733990" w:rsidP="007339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353D70" w:rsidRPr="00353D70" w14:paraId="244F325B" w14:textId="77777777" w:rsidTr="00353D70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F2B1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21AE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DE96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FA2F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A0CF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06D4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E6DC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353D70" w:rsidRPr="00353D70" w14:paraId="128DBBD1" w14:textId="77777777" w:rsidTr="00353D7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9BE4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213E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0FD4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1CB8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9D7A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3AF7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1A6E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353D70" w:rsidRPr="00353D70" w14:paraId="48FFC4B3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E9D6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9753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2A2A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4D06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A8C2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028D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C086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1 629 498,05</w:t>
            </w:r>
          </w:p>
        </w:tc>
      </w:tr>
      <w:tr w:rsidR="00353D70" w:rsidRPr="00353D70" w14:paraId="4FCE1F26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CFC9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13CF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B21B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A1B4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65CF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10 826,00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93DC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8 563,58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3AB6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19 389,58</w:t>
            </w:r>
          </w:p>
        </w:tc>
      </w:tr>
      <w:tr w:rsidR="00353D70" w:rsidRPr="00353D70" w14:paraId="2D3D0225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D623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D4AF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FA7D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8119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874E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1 851,26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927B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35AD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3 323,34</w:t>
            </w:r>
          </w:p>
        </w:tc>
      </w:tr>
      <w:tr w:rsidR="00353D70" w:rsidRPr="00353D70" w14:paraId="4354563A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1D2F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6273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AF77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5253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4225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265,24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795B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209,80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71E6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475,04</w:t>
            </w:r>
          </w:p>
        </w:tc>
      </w:tr>
      <w:tr w:rsidR="00353D70" w:rsidRPr="00353D70" w14:paraId="28EF595A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C876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2517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D579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4F03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E794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1 016,11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E92A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C646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1 053,64</w:t>
            </w:r>
          </w:p>
        </w:tc>
      </w:tr>
      <w:tr w:rsidR="00353D70" w:rsidRPr="00353D70" w14:paraId="3B4C69E1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9715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BBC0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744A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216D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08FE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4 562,94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F389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3 146,40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7A87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7 709,34</w:t>
            </w:r>
          </w:p>
        </w:tc>
      </w:tr>
      <w:tr w:rsidR="00353D70" w:rsidRPr="00353D70" w14:paraId="6968131E" w14:textId="77777777" w:rsidTr="00353D7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B899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B9F2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5634" w14:textId="77777777" w:rsidR="00353D70" w:rsidRPr="00353D70" w:rsidRDefault="00353D70" w:rsidP="003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C1D6" w14:textId="77777777" w:rsidR="00353D70" w:rsidRPr="00353D70" w:rsidRDefault="00353D70" w:rsidP="0035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0A61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926 077,50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0AB2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671 469,61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3864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1 597 547,11</w:t>
            </w:r>
          </w:p>
        </w:tc>
      </w:tr>
      <w:tr w:rsidR="00353D70" w:rsidRPr="00353D70" w14:paraId="28BBED97" w14:textId="77777777" w:rsidTr="00353D70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47FA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391B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12 230 516,30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A13E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684 899,00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9899" w14:textId="77777777" w:rsidR="00353D70" w:rsidRPr="00353D70" w:rsidRDefault="00353D70" w:rsidP="0035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5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12 915 415,30</w:t>
            </w:r>
          </w:p>
        </w:tc>
      </w:tr>
    </w:tbl>
    <w:p w14:paraId="60647A51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09B56DD7" w14:textId="77777777" w:rsidR="00733990" w:rsidRPr="00733990" w:rsidRDefault="00733990" w:rsidP="00733990">
      <w:pPr>
        <w:rPr>
          <w:rFonts w:ascii="Times New Roman" w:hAnsi="Times New Roman" w:cs="Times New Roman"/>
        </w:rPr>
      </w:pPr>
    </w:p>
    <w:p w14:paraId="1043809D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733990" w:rsidRPr="0073399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A9C0A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0BAA7" w14:textId="2D5280BC" w:rsidR="00733990" w:rsidRPr="00733990" w:rsidRDefault="00733990" w:rsidP="00733990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4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DD460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DD460E">
        <w:rPr>
          <w:rFonts w:ascii="Times New Roman" w:eastAsia="Calibri" w:hAnsi="Times New Roman" w:cs="Times New Roman"/>
          <w:sz w:val="16"/>
          <w:szCs w:val="16"/>
          <w:lang w:eastAsia="pl-PL"/>
        </w:rPr>
        <w:t>7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DD460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B159FC3" w14:textId="77777777" w:rsidR="00733990" w:rsidRPr="00733990" w:rsidRDefault="00733990" w:rsidP="00733990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079EE8DD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65824D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A8C5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990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1437F5F3" w14:textId="77777777" w:rsidR="00733990" w:rsidRPr="00733990" w:rsidRDefault="00733990" w:rsidP="007339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372"/>
        <w:gridCol w:w="1253"/>
      </w:tblGrid>
      <w:tr w:rsidR="00B21E18" w:rsidRPr="0048544E" w14:paraId="67D01DAA" w14:textId="77777777" w:rsidTr="0082387B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11529DC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43F39B5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39B17D8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FEE9F00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0567B4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C3EFB7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B21E18" w:rsidRPr="0048544E" w14:paraId="22927DFF" w14:textId="77777777" w:rsidTr="0082387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360EE8F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0BF5EA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E5F5F6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8 471 302,66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19C432" w14:textId="3C50F3A7" w:rsidR="00B21E18" w:rsidRPr="0048544E" w:rsidRDefault="00BB3FE5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-1 460 00</w:t>
            </w:r>
            <w:r w:rsidR="00B21E18"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88863C" w14:textId="5AF9021C" w:rsidR="00B21E18" w:rsidRPr="0048544E" w:rsidRDefault="00BB3FE5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7 011 302,66</w:t>
            </w:r>
          </w:p>
        </w:tc>
      </w:tr>
      <w:tr w:rsidR="00B21E18" w:rsidRPr="0048544E" w14:paraId="129D0C59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8F85D13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B17A002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74623B19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7822E22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30B886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23D55A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BCD461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C2C82A7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B21E18" w:rsidRPr="0048544E" w14:paraId="306B18CD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DEF7758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6C2299C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Wolne środki, o których mowa w art. 217 </w:t>
            </w:r>
          </w:p>
          <w:p w14:paraId="71C319D0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C24017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219231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F2217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FBA162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</w:tr>
      <w:tr w:rsidR="00B21E18" w:rsidRPr="0048544E" w14:paraId="6BFA15F5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7A32F0A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6A505FCF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2878657D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DDA255B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4D7EFB3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B135F20" w14:textId="590349F3" w:rsidR="00B21E18" w:rsidRPr="0048544E" w:rsidRDefault="0082387B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- 1 460 00</w:t>
            </w:r>
            <w:r w:rsidR="00B21E18"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3511D7" w14:textId="45EC42BA" w:rsidR="00B21E18" w:rsidRPr="0048544E" w:rsidRDefault="0082387B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2 140 000,00</w:t>
            </w:r>
          </w:p>
        </w:tc>
      </w:tr>
      <w:tr w:rsidR="00B21E18" w:rsidRPr="0048544E" w14:paraId="0DC059AE" w14:textId="77777777" w:rsidTr="0082387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74294253" w14:textId="77777777" w:rsidR="00B21E18" w:rsidRPr="0048544E" w:rsidRDefault="00B21E18" w:rsidP="00B21E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DE26C4D" w14:textId="77777777" w:rsidR="00B21E18" w:rsidRPr="0048544E" w:rsidRDefault="00B21E18" w:rsidP="00B21E1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261B372" w14:textId="06BC193C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92DDE6E" w14:textId="6F1C2154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BAD66A" w14:textId="77777777" w:rsidR="00B21E18" w:rsidRPr="0048544E" w:rsidRDefault="00B21E18" w:rsidP="00B21E18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B21E18" w:rsidRPr="0048544E" w14:paraId="3B5BE0CB" w14:textId="77777777" w:rsidTr="0082387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D0C6E8B" w14:textId="5FFCCDA8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0F9AAED" w14:textId="77777777" w:rsidR="00B21E18" w:rsidRPr="0048544E" w:rsidRDefault="00B21E18" w:rsidP="0017360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1F3D89" w14:textId="77777777" w:rsidR="00B21E18" w:rsidRPr="0048544E" w:rsidRDefault="00B21E18" w:rsidP="0017360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8878E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93F2DE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D8EF2A" w14:textId="77777777" w:rsidR="00B21E18" w:rsidRPr="0048544E" w:rsidRDefault="00B21E18" w:rsidP="0017360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479A0E4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2376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FEB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FE1B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3E40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CE9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6305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9EC4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B064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C0C5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20A78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88585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716A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E097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2EE3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A2B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32D2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8FF1F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380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34B3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9B74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80184" w14:textId="0140BC8A" w:rsid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DB627" w14:textId="7691BC99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D3B65" w14:textId="40DC7306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58525" w14:textId="7441BFB8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4E989" w14:textId="4F5FF1A1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5848E" w14:textId="6A7B17F8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383E0" w14:textId="11F6E8BE" w:rsidR="00FB7BF6" w:rsidRDefault="00FB7BF6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D6A1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CC9E1" w14:textId="5CBAC39F" w:rsidR="00733990" w:rsidRPr="00733990" w:rsidRDefault="00733990" w:rsidP="00733990">
      <w:pPr>
        <w:framePr w:w="4473" w:h="516" w:hSpace="141" w:wrap="auto" w:vAnchor="text" w:hAnchor="page" w:x="6611" w:y="-50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5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FB7B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B7B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2D9936E" w14:textId="77777777" w:rsidR="00733990" w:rsidRPr="00733990" w:rsidRDefault="00733990" w:rsidP="00F6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7DA3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417658" w14:textId="77777777" w:rsidR="004318BB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Zmiany w p</w:t>
      </w:r>
      <w:r w:rsidRPr="000743E6">
        <w:rPr>
          <w:rFonts w:ascii="Times New Roman" w:eastAsia="Times New Roman" w:hAnsi="Times New Roman" w:cs="Times New Roman"/>
          <w:b/>
          <w:lang w:eastAsia="pl-PL"/>
        </w:rPr>
        <w:t>lan</w:t>
      </w:r>
      <w:r>
        <w:rPr>
          <w:rFonts w:ascii="Times New Roman" w:eastAsia="Times New Roman" w:hAnsi="Times New Roman" w:cs="Times New Roman"/>
          <w:b/>
          <w:lang w:eastAsia="pl-PL"/>
        </w:rPr>
        <w:t>ie</w:t>
      </w:r>
      <w:r w:rsidRPr="000743E6">
        <w:rPr>
          <w:rFonts w:ascii="Times New Roman" w:eastAsia="Times New Roman" w:hAnsi="Times New Roman" w:cs="Times New Roman"/>
          <w:b/>
          <w:lang w:eastAsia="pl-PL"/>
        </w:rPr>
        <w:t xml:space="preserve"> dochodów z opłat i kar, o których mowa w art. 402 ust. 4-6 ustawy </w:t>
      </w:r>
    </w:p>
    <w:p w14:paraId="2465B934" w14:textId="77777777" w:rsidR="004318BB" w:rsidRPr="000743E6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3E6">
        <w:rPr>
          <w:rFonts w:ascii="Times New Roman" w:eastAsia="Times New Roman" w:hAnsi="Times New Roman" w:cs="Times New Roman"/>
          <w:b/>
          <w:lang w:eastAsia="pl-PL"/>
        </w:rPr>
        <w:t>– Prawo ochrony środowiska oraz wydatków nimi finansowanych</w:t>
      </w:r>
    </w:p>
    <w:p w14:paraId="6D7ED250" w14:textId="77777777" w:rsidR="004318BB" w:rsidRPr="000743E6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393"/>
        <w:gridCol w:w="585"/>
        <w:gridCol w:w="886"/>
        <w:gridCol w:w="911"/>
        <w:gridCol w:w="1408"/>
        <w:gridCol w:w="6"/>
        <w:gridCol w:w="1103"/>
        <w:gridCol w:w="1134"/>
      </w:tblGrid>
      <w:tr w:rsidR="004318BB" w:rsidRPr="000743E6" w14:paraId="478AADFE" w14:textId="77777777" w:rsidTr="008813EF">
        <w:trPr>
          <w:trHeight w:val="45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3557306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6CE914F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– nazwa zadania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4D64C5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C3C060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BFA1D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3AFAB2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09" w:type="dxa"/>
            <w:gridSpan w:val="2"/>
            <w:vAlign w:val="center"/>
          </w:tcPr>
          <w:p w14:paraId="754634BC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4" w:type="dxa"/>
            <w:vAlign w:val="center"/>
          </w:tcPr>
          <w:p w14:paraId="2161FF4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4318BB" w:rsidRPr="000743E6" w14:paraId="5B3F6466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E41BE6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2B31E95B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4D21888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B03F66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210442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5126BC0" w14:textId="6A9EDE8E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  <w:tc>
          <w:tcPr>
            <w:tcW w:w="1109" w:type="dxa"/>
            <w:gridSpan w:val="2"/>
            <w:vAlign w:val="center"/>
          </w:tcPr>
          <w:p w14:paraId="4EBC5C59" w14:textId="373684A1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2B2F93A1" w14:textId="769CF4E7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15 9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5A374DF7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9FB7FE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3065F158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E89A8E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7E0E6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5FB76EE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B0E8FC8" w14:textId="329830C5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  <w:tc>
          <w:tcPr>
            <w:tcW w:w="1109" w:type="dxa"/>
            <w:gridSpan w:val="2"/>
            <w:vAlign w:val="center"/>
          </w:tcPr>
          <w:p w14:paraId="08AEC74C" w14:textId="3A35DEC3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342067B5" w14:textId="49C76D42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15 9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1843DFD1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16B6D3F3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7EEDD53C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51A5556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E48858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F3687B9" w14:textId="53EDB84E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11 4</w:t>
            </w: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09" w:type="dxa"/>
            <w:gridSpan w:val="2"/>
            <w:vAlign w:val="center"/>
          </w:tcPr>
          <w:p w14:paraId="0A01803A" w14:textId="1AB26D11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76A0F780" w14:textId="777CB849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4EE22A37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EEE013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0BB13582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85E7B6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B089E3" w14:textId="781A7C75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4EA6AC25" w14:textId="2457EC73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6B26E9BF" w14:textId="48819569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49C6F2F4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557A542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50FA28CA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7FBAD11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D2B3D4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EDB3119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9F7779B" w14:textId="4D4E733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11 400</w:t>
            </w: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vAlign w:val="center"/>
          </w:tcPr>
          <w:p w14:paraId="65B441F5" w14:textId="399DBDF4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4F534D3D" w14:textId="70E4BF2C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1EA48E4F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06353A7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2D8D25C8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AEF23BA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3A67A4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2A6ECF2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8DCEF1B" w14:textId="4960D7B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7ECDCDEC" w14:textId="5C48009D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3861E540" w14:textId="0F9B4FDB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22FC9A90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9F4402C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1A4E98CD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448A885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275CB10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BFBE8FE" w14:textId="5768E568" w:rsidR="004318BB" w:rsidRPr="000743E6" w:rsidRDefault="004318BB" w:rsidP="00431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0A2663B9" w14:textId="6E22CF17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7DCC5598" w14:textId="10BCC62F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6A7BBBBE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FC240F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6A43BFA3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1BC3F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83A4002" w14:textId="474FA95D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6DB68608" w14:textId="73EECD75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0E40E41C" w14:textId="388B2D84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4318BB" w:rsidRPr="000743E6" w14:paraId="0E400D11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7DE635B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9" w:type="dxa"/>
            <w:gridSpan w:val="6"/>
            <w:shd w:val="clear" w:color="auto" w:fill="auto"/>
            <w:vAlign w:val="center"/>
            <w:hideMark/>
          </w:tcPr>
          <w:p w14:paraId="19967327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03" w:type="dxa"/>
            <w:vAlign w:val="center"/>
          </w:tcPr>
          <w:p w14:paraId="3BCC5185" w14:textId="7777777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60378E" w14:textId="77777777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318BB" w:rsidRPr="000743E6" w14:paraId="38317F3A" w14:textId="77777777" w:rsidTr="008813EF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A420DC8" w14:textId="77777777" w:rsidR="004318BB" w:rsidRPr="000743E6" w:rsidRDefault="004318BB" w:rsidP="0088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  <w:hideMark/>
          </w:tcPr>
          <w:p w14:paraId="63178BDE" w14:textId="77777777" w:rsidR="004318BB" w:rsidRPr="000743E6" w:rsidRDefault="004318BB" w:rsidP="0088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dofinansowanie budowy oczyszczalni przydomowych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5DB82A" w14:textId="7B50BA56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11 40</w:t>
            </w: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gridSpan w:val="2"/>
            <w:vAlign w:val="center"/>
          </w:tcPr>
          <w:p w14:paraId="3B6EE80B" w14:textId="6B5E8DA6" w:rsidR="004318BB" w:rsidRPr="000743E6" w:rsidRDefault="00FF7B26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</w:t>
            </w:r>
            <w:r w:rsidR="00431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28C8BE19" w14:textId="0770CDD8" w:rsidR="004318BB" w:rsidRPr="000743E6" w:rsidRDefault="004318BB" w:rsidP="0088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F7B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</w:t>
            </w:r>
          </w:p>
        </w:tc>
      </w:tr>
    </w:tbl>
    <w:p w14:paraId="5DEAAC1C" w14:textId="77777777" w:rsidR="004318BB" w:rsidRPr="005450FD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9986C" w14:textId="77777777" w:rsidR="004318BB" w:rsidRPr="005450FD" w:rsidRDefault="004318BB" w:rsidP="00431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76FE24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  <w:sectPr w:rsidR="00733990" w:rsidRPr="00733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0077A8" w14:textId="3D3CDFEF" w:rsidR="00733990" w:rsidRPr="00733990" w:rsidRDefault="00733990" w:rsidP="00733990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3399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6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LI.</w:t>
      </w:r>
      <w:r w:rsidR="00AC69E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AC69E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7 października </w:t>
      </w:r>
      <w:r w:rsidRPr="00733990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7FB33E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0431B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3990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AF4F84C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733990" w:rsidRPr="00733990" w14:paraId="3460718F" w14:textId="77777777" w:rsidTr="00173607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677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C341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6619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BC48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EFA9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F51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5B9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440C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5198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733990" w:rsidRPr="00733990" w14:paraId="07FEF0BE" w14:textId="77777777" w:rsidTr="00173607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52F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9E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544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EE6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070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26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1B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C7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7C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137BD258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5F7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67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39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92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F9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0B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17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08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ACC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733990" w:rsidRPr="00733990" w14:paraId="382CF198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126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54C8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4AFE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1B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835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A8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098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3D3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3C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733990" w:rsidRPr="00733990" w14:paraId="1C053573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D143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D13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B15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C3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3A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722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C2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8B2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B3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733990" w:rsidRPr="00733990" w14:paraId="3293052C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04516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71B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06A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30D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FBB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733990" w:rsidRPr="00733990" w14:paraId="1BB0D32A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398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DFA5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A811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88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703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5D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0EB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C2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957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20D48AF9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1A5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46F7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5D1E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317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C39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25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47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048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67A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733990" w:rsidRPr="00733990" w14:paraId="4D7BE51A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43E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295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A0E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D3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B2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CAC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9E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3FF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E9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5F2300D2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E2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C9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D31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F01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BC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73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13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FB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AA2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54D06464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00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F7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89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CB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BA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91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D1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E3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7E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3A8799B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26D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16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00A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strażaków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6C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F3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CA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0C55" w14:textId="2BFA13BA" w:rsidR="00733990" w:rsidRPr="00733990" w:rsidRDefault="00895C09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40719" w14:textId="5CFE10C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2B5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4097FADF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F0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53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FE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66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199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D3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59D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11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76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3763C55E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086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B3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B2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86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4E7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CC3E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85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F5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D48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733990" w:rsidRPr="00733990" w14:paraId="78D161A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E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0A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A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F30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98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F9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EA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7D2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59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3B712A77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CCA5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C4BB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0B3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0F6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537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733990" w:rsidRPr="00733990" w14:paraId="75302D85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FD5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7C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BF43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21F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28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D7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FB1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E6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64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73BBB028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F4E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D1F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491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DF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6F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01A9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31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FD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B7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733990" w:rsidRPr="00733990" w14:paraId="2CB18190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1F3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86BC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235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53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4C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A6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9AC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AB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585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46713F9D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75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AF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26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75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20F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96B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4D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5C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34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733990" w:rsidRPr="00733990" w14:paraId="4318E5CC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4C9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02B0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033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F1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63B9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733990" w:rsidRPr="00733990" w14:paraId="10F106AE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AA1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F15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1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5F7D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6F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729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270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3F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97D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33990" w:rsidRPr="00733990" w14:paraId="7CD3570E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9EB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85C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6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59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B9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10A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1A1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07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2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5B10C09B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FAB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59C6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26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C2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F2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2A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73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250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C08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733990" w:rsidRPr="00733990" w14:paraId="1FA75F6C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E86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147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A0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9A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14C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F4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D8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FD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8AC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733990" w:rsidRPr="00733990" w14:paraId="49D9036E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654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899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4B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86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86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350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56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A1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E9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733990" w:rsidRPr="00733990" w14:paraId="3528228E" w14:textId="77777777" w:rsidTr="00173607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23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12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9F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1D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38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B9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B83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2D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92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699DC8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C2722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166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EA40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6F396" w14:textId="16EDEAAC" w:rsidR="00733990" w:rsidRPr="00733990" w:rsidRDefault="002A5817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B9B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67AD92BC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65BBEA48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2D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0D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545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944C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8D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5B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908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A77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8F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7879A7C8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CA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9B1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1A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42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7F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EC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4FD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A7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D6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72A416FA" w14:textId="77777777" w:rsidTr="00173607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68F2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A4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156B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920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21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C54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30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F31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96A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733990" w:rsidRPr="00733990" w14:paraId="70EF2B5E" w14:textId="77777777" w:rsidTr="0017360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748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C19C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4F7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0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5F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ADF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14D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C66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86E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733990" w:rsidRPr="00733990" w14:paraId="27E2BA4C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FB4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8F0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D4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E4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8AF9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1CF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9CF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19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79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733990" w:rsidRPr="00733990" w14:paraId="19BFE5BF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ABB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51E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07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B0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B1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898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FA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698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CD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733990" w:rsidRPr="00733990" w14:paraId="7FCA3CAA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89B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BCD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1D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E6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7FE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B7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04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E1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2E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5DA77397" w14:textId="77777777" w:rsidTr="00173607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45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C0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F8E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3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B6B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39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002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94B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01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761AD134" w14:textId="77777777" w:rsidTr="00173607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4B3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366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E01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66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29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133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DD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EE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0E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25F66F2C" w14:textId="77777777" w:rsidTr="0017360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18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22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CDE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577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DCC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882E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80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A61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960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054DC4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3C2A6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F48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CDEC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B5B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6E8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4C6C95" w:rsidRPr="00733990" w14:paraId="5E7893FD" w14:textId="77777777" w:rsidTr="00A1146A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8CAD" w14:textId="53214AEE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3B186" w14:textId="2E30E5F5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3200" w14:textId="2A53E612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1F69" w14:textId="0A45FBE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F143" w14:textId="5A684E08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6351" w14:textId="603FF08E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FB4F" w14:textId="5ABC87BE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DA39" w14:textId="2C4533D3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6BFD" w14:textId="1EB02408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2 400,00</w:t>
            </w:r>
          </w:p>
        </w:tc>
      </w:tr>
      <w:tr w:rsidR="004C6C95" w:rsidRPr="00733990" w14:paraId="4871745F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2C3BE" w14:textId="33E77FDF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C1BD9" w14:textId="3DF9AB64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4D25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3AEA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FEE0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7F0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C734D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2950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DC1D1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4C6C95" w:rsidRPr="00733990" w14:paraId="2E245547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A4DAF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FF0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8754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83AC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1355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802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82E3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02F3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FEDE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4C6C95" w:rsidRPr="00733990" w14:paraId="39529F28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85B5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4C43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40E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DBD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7BAB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30918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DF6C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F5E4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2CDB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4C6C95" w:rsidRPr="00733990" w14:paraId="4AEF86FF" w14:textId="77777777" w:rsidTr="00A1146A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093F4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8C9FC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A49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786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316BA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BB037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153B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5DD0" w14:textId="138F4D3D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-900,00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EC52F" w14:textId="2DEC87CC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</w:t>
            </w: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4C6C95" w:rsidRPr="00733990" w14:paraId="60D94E1E" w14:textId="77777777" w:rsidTr="00A1146A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AC631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232AC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C76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88D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8D62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AF2F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7BF6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56B3" w14:textId="7ABA706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CBB3" w14:textId="1B3F7A04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4C6C95" w:rsidRPr="00733990" w14:paraId="6A68FB31" w14:textId="77777777" w:rsidTr="00A1146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8AB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D96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6670" w14:textId="77777777" w:rsidR="004C6C95" w:rsidRPr="00733990" w:rsidRDefault="004C6C95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B373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17AC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F39B" w14:textId="77777777" w:rsidR="004C6C95" w:rsidRPr="00733990" w:rsidRDefault="004C6C95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5E24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8D4D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1B77C" w14:textId="77777777" w:rsidR="004C6C95" w:rsidRPr="00733990" w:rsidRDefault="004C6C95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733990" w:rsidRPr="00733990" w14:paraId="558F38E8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97D69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D139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557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08C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13E48" w14:textId="77777777" w:rsidR="00733990" w:rsidRPr="00733990" w:rsidRDefault="00733990" w:rsidP="00733990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2A5817" w:rsidRPr="00733990" w14:paraId="1B57478A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F392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1955" w14:textId="77777777" w:rsidR="002A5817" w:rsidRPr="00733990" w:rsidRDefault="002A5817" w:rsidP="002A5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9DEE" w14:textId="77777777" w:rsidR="002A5817" w:rsidRPr="00733990" w:rsidRDefault="002A5817" w:rsidP="002A58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9B4F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1C9C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70A1" w14:textId="77777777" w:rsidR="002A5817" w:rsidRPr="00733990" w:rsidRDefault="002A5817" w:rsidP="002A58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8FCE" w14:textId="3365EEC8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97F7" w14:textId="54050F41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DF87" w14:textId="77777777" w:rsidR="002A5817" w:rsidRPr="00733990" w:rsidRDefault="002A5817" w:rsidP="002A58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23 920,00</w:t>
            </w:r>
          </w:p>
        </w:tc>
      </w:tr>
      <w:tr w:rsidR="00733990" w:rsidRPr="00733990" w14:paraId="34B23695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B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F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FD4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A67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3F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D3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09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11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C7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15656D48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8E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0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D5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1F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1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32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AD2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BE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7DA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733990" w:rsidRPr="00733990" w14:paraId="43EB0576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A4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02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30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676A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79D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49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37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4A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5A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DAA0D04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64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B4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85A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040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262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847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5F0B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B53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66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163CBEB0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0A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E7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5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E8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794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720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759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AF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109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6901185D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8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B6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AF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37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66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E2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A0C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310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F7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C51BA5C" w14:textId="77777777" w:rsidTr="00173607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0A955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D24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4AD8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2CF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3640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733990" w:rsidRPr="00733990" w14:paraId="5DB3BD2D" w14:textId="77777777" w:rsidTr="00173607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36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3B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D09E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230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A7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029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23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02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63E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733990" w:rsidRPr="00733990" w14:paraId="60FF20C2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C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C5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74D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F09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8E6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6B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A7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FFC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72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733990" w:rsidRPr="00733990" w14:paraId="32D5CF98" w14:textId="77777777" w:rsidTr="0017360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9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5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A16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F9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2A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EF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86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1D8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DE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733990" w:rsidRPr="00733990" w14:paraId="00312809" w14:textId="77777777" w:rsidTr="00173607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5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9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B32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E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76C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73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B9D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83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D4D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733990" w:rsidRPr="00733990" w14:paraId="6634B588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9D8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5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CD8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CA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7DAD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B8C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2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B6B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0B7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0F250730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57EF5092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7B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2816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A1E6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E6B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E7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370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EE5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E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84D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4274D6B8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E5C8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5DCF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B73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72C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A7C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733990" w:rsidRPr="00733990" w14:paraId="5CDB76B7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1F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A0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DF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0B6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BC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D4A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CC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50FF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36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733990" w:rsidRPr="00733990" w14:paraId="4D23101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626B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82B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D7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C07C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BF5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93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89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EB0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C8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508FD06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CD3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E19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7CA1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44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13CF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C86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137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610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3DDC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F45BEC5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A6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0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11E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E2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CD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CC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CA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C5D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D55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FEB43F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481CE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487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CB8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F337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6C9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733990" w:rsidRPr="00733990" w14:paraId="04DD1B09" w14:textId="77777777" w:rsidTr="00173607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A9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6C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7209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AFF6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E5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D56F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FB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52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0A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733990" w:rsidRPr="00733990" w14:paraId="6311353E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DD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15D5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6C88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52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39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25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712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6B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517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5E6569ED" w14:textId="77777777" w:rsidTr="00173607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84D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BC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85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73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D1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DC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8BF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E4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0D6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4AC653C2" w14:textId="77777777" w:rsidTr="00173607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69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0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EAA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5F7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0F3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50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CA5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E34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B9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733990" w:rsidRPr="00733990" w14:paraId="29E0737D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8054E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054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E2A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14E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458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733990" w:rsidRPr="00733990" w14:paraId="114EF0C4" w14:textId="77777777" w:rsidTr="00173607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B5E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C71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866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7E5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15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86AB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4E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BB9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053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41FA13E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744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23C2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0D3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0D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76B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D5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8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412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852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3150AD07" w14:textId="77777777" w:rsidTr="00173607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A1E6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CD9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DD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D87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90F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5A5F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248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945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F81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33990" w:rsidRPr="00733990" w14:paraId="436D7850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A6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2FD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5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D4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E23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57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3C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BE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F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733990" w:rsidRPr="00733990" w14:paraId="1E495F5B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6AA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08CF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977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02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D6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3F1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2D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5E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189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733990" w:rsidRPr="00733990" w14:paraId="2A12F081" w14:textId="77777777" w:rsidTr="00173607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DB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4B7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2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97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C9E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47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B1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18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911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1161A1A3" w14:textId="77777777" w:rsidTr="00173607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3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3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20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47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30F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EC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B16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8C5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0A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74116E9" w14:textId="77777777" w:rsidTr="0017360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294D9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530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83A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2A0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5FD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733990" w:rsidRPr="00733990" w14:paraId="46DE7E93" w14:textId="77777777" w:rsidTr="00173607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8AC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706F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5C9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2C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1F4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5B57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98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74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00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38CF8035" w14:textId="77777777" w:rsidTr="00173607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B9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4C74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CD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51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967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DF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E3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933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E4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FDF3A31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64B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E894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A49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 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C34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1C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5D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B4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E39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20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733990" w:rsidRPr="00733990" w14:paraId="0EF74870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5E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2D7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A2B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D3B5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46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656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81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97D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D0B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627B8CE5" w14:textId="77777777" w:rsidTr="00173607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2B47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354B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A0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8C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0A1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DC17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D20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DC1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22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733990" w:rsidRPr="00733990" w14:paraId="03CC180A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C2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FD20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E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9AF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33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73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4C5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72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25C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5A634832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FBD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660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0F7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tablicy ogłoszeniowej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90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1F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76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E03E" w14:textId="56246B21" w:rsidR="00733990" w:rsidRPr="00733990" w:rsidRDefault="00D1779D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7048" w14:textId="798A9FE1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581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4186ACF7" w14:textId="77777777" w:rsidTr="00173607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5831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252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CC02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5C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74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BC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BF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5D1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709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5 410,00</w:t>
            </w:r>
          </w:p>
        </w:tc>
      </w:tr>
      <w:tr w:rsidR="00733990" w:rsidRPr="00733990" w14:paraId="4BC8B97A" w14:textId="77777777" w:rsidTr="00173607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596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7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6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6B0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7E2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93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7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84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17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733990" w:rsidRPr="00733990" w14:paraId="32DA567E" w14:textId="77777777" w:rsidTr="00173607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0564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A13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C4A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3F4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FB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7D35006D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4332E983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E61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016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3261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81B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D9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D6E3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9AC8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EAD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68AA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622D5E6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5183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BBD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CB94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578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5F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6D0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5233" w14:textId="5FB2784D" w:rsidR="00733990" w:rsidRPr="00733990" w:rsidRDefault="00B60402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5241" w14:textId="24CBF3C1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7EC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733990" w:rsidRPr="00733990" w14:paraId="59358E06" w14:textId="77777777" w:rsidTr="00173607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B2FF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B15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1C1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3480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9A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DE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32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9B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F1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2133A4FD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66B3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C4AE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D6E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5A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10B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8A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1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F2B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B2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733990" w:rsidRPr="00733990" w14:paraId="048361F8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1F8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64C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AA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F0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EA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5B8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48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27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6DF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278FD208" w14:textId="77777777" w:rsidTr="00173607">
        <w:trPr>
          <w:trHeight w:val="62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21447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0AF9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C74B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57F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612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</w:tr>
      <w:tr w:rsidR="00733990" w:rsidRPr="00733990" w14:paraId="3997099A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33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B9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170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86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20D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A18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B8D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F3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A4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733990" w:rsidRPr="00733990" w14:paraId="3E09A0AE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223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5D7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67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FE49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21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122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43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59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AB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733990" w:rsidRPr="00733990" w14:paraId="0328E774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5F9B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9DE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3AD4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BD09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F04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72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D0A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8D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84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4B0EE2F3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4030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47A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D02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2D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49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1AA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82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AA1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00E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733990" w:rsidRPr="00733990" w14:paraId="7F439732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7A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48D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8D4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Ogrodzenie terenu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84B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CC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10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B5B9" w14:textId="7817AD1D" w:rsidR="00733990" w:rsidRPr="00733990" w:rsidRDefault="00B60402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4B35" w14:textId="15AA4F0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F14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3B95F8B5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47E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7B1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7CE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3F1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719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565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C64A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501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014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33990" w:rsidRPr="00733990" w14:paraId="50628EE9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CC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2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36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01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ED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A3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B78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DB2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5AC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06BDA457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15BFB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96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66A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4E3D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4B91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</w:tr>
      <w:tr w:rsidR="00733990" w:rsidRPr="00733990" w14:paraId="4522DE9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502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E5D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C0A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76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4BB4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B87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51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EB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61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1D6E2DE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1D3A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23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06B0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DEA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7C6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E45F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A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65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BC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22DB0DC5" w14:textId="77777777" w:rsidTr="0017360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3F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418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11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71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CC7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9E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8AD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4B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743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646CF551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0E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906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ED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EB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DE4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B08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AD2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416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229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733990" w:rsidRPr="00733990" w14:paraId="4811C180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02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97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02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33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516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C0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81C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759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96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733990" w:rsidRPr="00733990" w14:paraId="72F8FCF4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93931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40A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0B6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DD3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26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  <w:tr w:rsidR="00733990" w:rsidRPr="00733990" w14:paraId="0A971AC5" w14:textId="77777777" w:rsidTr="00173607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1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5A2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D289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AF91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48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3028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3A90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C0F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8F2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4DB46303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E0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D2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FE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A78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08E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B4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5AB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00B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124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2244D97B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BE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0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67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F9B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41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7D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5A5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99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C6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ECB0767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76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512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1EB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080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1C4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C1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340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1DF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C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733990" w:rsidRPr="00733990" w14:paraId="6046D00C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DCF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2A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EA0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486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BD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3F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749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4FE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12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733990" w:rsidRPr="00733990" w14:paraId="67C171F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8549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31FB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B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E54E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CA34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</w:tr>
      <w:tr w:rsidR="00733990" w:rsidRPr="00733990" w14:paraId="490127D5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E6C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DB4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FF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727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8FA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D9C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5E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494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17C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733990" w:rsidRPr="00733990" w14:paraId="5E6E1A72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E2B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3FD4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0C8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48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86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6D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1E1E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93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840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02AB2749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64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06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ECE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533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8EB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BF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DE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493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110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733990" w:rsidRPr="00733990" w14:paraId="17EB2FE4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DFC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C1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14A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042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BED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E49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AF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A75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3C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733990" w:rsidRPr="00733990" w14:paraId="3D34CBBF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E9B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BBC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D22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3D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B9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3C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29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D1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BACE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5ED0C220" w14:textId="77777777" w:rsidTr="00173607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303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489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42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1F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87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A3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556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69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04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10C944F7" w14:textId="77777777" w:rsidTr="00173607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34F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E4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D2E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BB1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52C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7C7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F6F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2BE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36A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733990" w:rsidRPr="00733990" w14:paraId="512F9EC6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5AE7A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362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C5C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6D2A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B42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</w:tbl>
    <w:p w14:paraId="3A3D91E5" w14:textId="77777777" w:rsidR="00A352F3" w:rsidRDefault="00A352F3" w:rsidP="0017360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352F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A352F3" w:rsidRPr="00733990" w14:paraId="59B61B2E" w14:textId="77777777" w:rsidTr="00A352F3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D454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382D0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E5FC5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EC4B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F062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B23F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60223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DE3F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CF29" w14:textId="77777777" w:rsidR="00A352F3" w:rsidRPr="00733990" w:rsidRDefault="00A352F3" w:rsidP="00173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4B330614" w14:textId="77777777" w:rsidTr="00A352F3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AF1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AC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0E3A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31CB4D0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A0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B7A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299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F20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E4C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EE1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733990" w:rsidRPr="00733990" w14:paraId="7D9C6298" w14:textId="77777777" w:rsidTr="00A352F3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14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B1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EE5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84250049"/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0BC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884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65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6D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48C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215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733990" w:rsidRPr="00733990" w14:paraId="7AE504C7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F5D7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30E4E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A9A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D9BB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A9F7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</w:tr>
      <w:tr w:rsidR="00733990" w:rsidRPr="00733990" w14:paraId="080ACC1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530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4CE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F2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9E9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E82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7A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AE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49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A2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3DABCCE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63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E6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20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3B8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FCC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8FF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2A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81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11E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54CF54E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32D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D8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F0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2E3D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C82E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6CE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A02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1CC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013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785DE5A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0B2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A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E6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BE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7F7A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B6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341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DB8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91F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33990" w:rsidRPr="00733990" w14:paraId="58E8F3C0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378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FE7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F40C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E8D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52BC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BA4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093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10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DF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146AAB38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19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D8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E26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A23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661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0E4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6B1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3F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E5D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733990" w:rsidRPr="00733990" w14:paraId="479082DD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73578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B2A4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22F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DBA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49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</w:tr>
      <w:tr w:rsidR="00733990" w:rsidRPr="00733990" w14:paraId="22EBA9A9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93A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579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660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6BB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48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50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316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CE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2F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733990" w:rsidRPr="00733990" w14:paraId="3A32FF7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8784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C463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8BD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909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C0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F8E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5A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F8E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C61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6349108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FED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0424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547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70A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B1F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9ADD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DEC0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0F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7E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4751F6D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B6EF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C265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84B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B21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918A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B9C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CB8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CC4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4A0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733990" w:rsidRPr="00733990" w14:paraId="067DB73C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87F3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4146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781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995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850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695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C62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07A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AB8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733990" w:rsidRPr="00733990" w14:paraId="2909944D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41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DA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027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5E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1C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88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4B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A92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07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92F2E9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B0E2F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AC147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9E89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C5D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4C75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</w:tr>
      <w:tr w:rsidR="00733990" w:rsidRPr="00733990" w14:paraId="51F76253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A36B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29DD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2F3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848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4775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2992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132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C2E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8B1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733990" w:rsidRPr="00733990" w14:paraId="7CFD5DBB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E9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44E9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2C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2F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FF09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77A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B868" w14:textId="2142ACA0" w:rsidR="00733990" w:rsidRPr="00733990" w:rsidRDefault="00BC37A7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733990"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4D17" w14:textId="4AF1C1F8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46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5 631,11</w:t>
            </w:r>
          </w:p>
        </w:tc>
      </w:tr>
      <w:tr w:rsidR="00733990" w:rsidRPr="00733990" w14:paraId="3BCFEEFD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1B88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02A8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FB3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6BF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3BE0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56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46E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B9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276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25D42EE7" w14:textId="77777777" w:rsidTr="00A352F3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49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D02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5A5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94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43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1C3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3FB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1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1C4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9CFBC1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8115C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ECE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7EFA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0F3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BDF3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</w:tr>
      <w:tr w:rsidR="00733990" w:rsidRPr="00733990" w14:paraId="68A084EC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A5A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CA7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5060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243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8701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934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F90E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633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9CB3" w14:textId="77777777" w:rsidR="00733990" w:rsidRPr="00733990" w:rsidRDefault="00733990" w:rsidP="00733990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733990" w:rsidRPr="00733990" w14:paraId="347E0DD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25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50C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093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EEAD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9A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540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974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FBE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796B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1A4D2363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09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20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781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E0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50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2B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3BB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03B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4EF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475A8A" w:rsidRPr="00733990" w14:paraId="682BED55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55A6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C20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A1A8" w14:textId="77777777" w:rsidR="00475A8A" w:rsidRPr="00733990" w:rsidRDefault="00475A8A" w:rsidP="00475A8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6F30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7760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04A" w14:textId="77777777" w:rsidR="00475A8A" w:rsidRPr="00733990" w:rsidRDefault="00475A8A" w:rsidP="00475A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4ECF" w14:textId="32E8136E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3292" w14:textId="77777777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B692" w14:textId="77777777" w:rsidR="00475A8A" w:rsidRPr="00733990" w:rsidRDefault="00475A8A" w:rsidP="00475A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733990" w:rsidRPr="00733990" w14:paraId="51D8F96C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91264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350A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A1E1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02E4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BDA7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</w:tr>
      <w:tr w:rsidR="00733990" w:rsidRPr="00733990" w14:paraId="0C307060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772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FC7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82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B76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5B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7FF1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0A1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146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C3E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0A4D56DA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B9F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1B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7B9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4B9E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A44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8EE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6D4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986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B68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733990" w:rsidRPr="00733990" w14:paraId="3506EA75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99BB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E5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C2B5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7985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B7B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</w:tr>
    </w:tbl>
    <w:p w14:paraId="37AB29A0" w14:textId="77777777" w:rsidR="00BC37A7" w:rsidRDefault="00BC37A7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BC37A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</w:tblGrid>
      <w:tr w:rsidR="00733990" w:rsidRPr="00733990" w14:paraId="3A97CD07" w14:textId="77777777" w:rsidTr="00A352F3">
        <w:trPr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53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7538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C13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0927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4C6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EFA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E5B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D79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B2D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EC6913" w:rsidRPr="00733990" w14:paraId="36C1097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6719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16F5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665A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CD46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0AC9B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764C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2019" w14:textId="7B82794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146E" w14:textId="41244E20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A664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</w:tr>
      <w:tr w:rsidR="00EC6913" w:rsidRPr="00733990" w14:paraId="6791DA06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0556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708F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04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parkingu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A370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FA1F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499B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B10E" w14:textId="7F4CC4F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0F39" w14:textId="4A767B6F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CCD6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</w:tr>
      <w:tr w:rsidR="00733990" w:rsidRPr="00733990" w14:paraId="15A70627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5FF6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51B5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C68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EE6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9AD1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1BE2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52A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EB7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3E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33990" w:rsidRPr="00733990" w14:paraId="79E19E1C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BFF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735B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5DF3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14E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CC4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5CC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A968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E80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26D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C6913" w:rsidRPr="00733990" w14:paraId="673244AE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B905B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DDA63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CDF4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AFC7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5097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8EE4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9919" w14:textId="654EA0A1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0683" w14:textId="35F7CFC6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8C6F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</w:tr>
      <w:tr w:rsidR="00733990" w:rsidRPr="00733990" w14:paraId="495CC0D6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B68F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3C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4F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730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784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7C2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08A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DDD7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16E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733990" w:rsidRPr="00733990" w14:paraId="42EC4C9C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A39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B2A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39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C77F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11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16E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E96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776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7EF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37CD0280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3C5F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EDD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46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67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A1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E2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604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2E0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93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C6913" w:rsidRPr="00733990" w14:paraId="447B07DB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5AF28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D7662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7A2C" w14:textId="77777777" w:rsidR="00EC6913" w:rsidRPr="00733990" w:rsidRDefault="00EC6913" w:rsidP="00EC69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CB64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9A42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DB7F" w14:textId="77777777" w:rsidR="00EC6913" w:rsidRPr="00733990" w:rsidRDefault="00EC6913" w:rsidP="00EC69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B5A" w14:textId="26184CE2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CAF8" w14:textId="44EC2B75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6CAE" w14:textId="77777777" w:rsidR="00EC6913" w:rsidRPr="00733990" w:rsidRDefault="00EC6913" w:rsidP="00EC69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</w:tr>
      <w:tr w:rsidR="00283F2A" w:rsidRPr="00733990" w14:paraId="3F83A963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942B0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02EFC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33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A61E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A983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CD8D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4E38" w14:textId="4E12F45D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BCCC" w14:textId="7583E250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9AB9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</w:tr>
      <w:tr w:rsidR="00733990" w:rsidRPr="00733990" w14:paraId="053815DE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EE065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336F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17F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3606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754A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733990" w:rsidRPr="00733990" w14:paraId="089D023E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B8EC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1842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7521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4FD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F8C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2909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76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10F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D49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733990" w:rsidRPr="00733990" w14:paraId="14D33E75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BB2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643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644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FC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DC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06D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5A8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449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DEA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33990" w:rsidRPr="00733990" w14:paraId="754A29F9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FDD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9C8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DE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C7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192A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4862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24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C5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156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33990" w:rsidRPr="00733990" w14:paraId="705178E9" w14:textId="77777777" w:rsidTr="00A352F3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2FD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303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0FF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49F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CE1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33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34C9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CB6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C46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733990" w:rsidRPr="00733990" w14:paraId="7DFEBE55" w14:textId="77777777" w:rsidTr="00A352F3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66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A20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22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5F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E69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0D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E38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B97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99E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5A838CE8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CDA6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1C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F8BF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9F9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A4D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D54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FB1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E7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BE3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733990" w:rsidRPr="00733990" w14:paraId="11E77218" w14:textId="77777777" w:rsidTr="00A352F3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D1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83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8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198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53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E70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0C5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A87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D4C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33990" w:rsidRPr="00733990" w14:paraId="3067ABE1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0C51A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674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0D47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312CC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FFD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733990" w:rsidRPr="00733990" w14:paraId="60FB62A0" w14:textId="77777777" w:rsidTr="00A352F3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9A93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E3C1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EBC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69AA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6A8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F97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F3F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515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FF9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733990" w:rsidRPr="00733990" w14:paraId="410A4C7F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905C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30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1AA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0267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9CB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61CB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FC4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775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59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83F2A" w:rsidRPr="00733990" w14:paraId="17EBCAB8" w14:textId="77777777" w:rsidTr="00A352F3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6FF7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9A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AE9D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6B9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6BCC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4DF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18C6" w14:textId="5071FE43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584C" w14:textId="40342216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1289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</w:tr>
      <w:tr w:rsidR="00283F2A" w:rsidRPr="00733990" w14:paraId="4C9E6020" w14:textId="77777777" w:rsidTr="00A352F3">
        <w:trPr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A1E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05C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2CA1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1A12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E87F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46AC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1BF6" w14:textId="1DCA1333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804A" w14:textId="6C4F44D8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5B26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</w:tr>
      <w:tr w:rsidR="00733990" w:rsidRPr="00733990" w14:paraId="06440E93" w14:textId="77777777" w:rsidTr="00A352F3">
        <w:trPr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29E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D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F2D5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C3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C5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903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C4EA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E06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1F7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283F2A" w:rsidRPr="00733990" w14:paraId="1BE6FFC2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328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9DB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9802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493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773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F6F5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F284" w14:textId="1E70FDC6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7FCF" w14:textId="6FC45750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D11C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733990" w:rsidRPr="00733990" w14:paraId="5392909E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6E2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16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A2E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86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365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57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52B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B11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95E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283F2A" w:rsidRPr="00733990" w14:paraId="440D38B9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057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0582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624" w14:textId="77777777" w:rsidR="00283F2A" w:rsidRPr="00733990" w:rsidRDefault="00283F2A" w:rsidP="00283F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0BB8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671D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9224" w14:textId="77777777" w:rsidR="00283F2A" w:rsidRPr="00733990" w:rsidRDefault="00283F2A" w:rsidP="0028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10F3" w14:textId="590A49DB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F1A6" w14:textId="7AC04081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5010" w14:textId="77777777" w:rsidR="00283F2A" w:rsidRPr="00733990" w:rsidRDefault="00283F2A" w:rsidP="00283F2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</w:tr>
      <w:tr w:rsidR="00733990" w:rsidRPr="00733990" w14:paraId="327E66FF" w14:textId="77777777" w:rsidTr="00A352F3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5C2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63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33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2F4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6D6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654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4D7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5F8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09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733990" w:rsidRPr="00733990" w14:paraId="7F953BC0" w14:textId="77777777" w:rsidTr="00A352F3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20F6B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639F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B68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A2B3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92D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B22431E" w14:textId="77777777" w:rsidR="00733990" w:rsidRPr="00733990" w:rsidRDefault="00733990" w:rsidP="0073399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33990" w:rsidRPr="0073399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33990" w:rsidRPr="00733990" w14:paraId="66CD29F9" w14:textId="77777777" w:rsidTr="00173607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8DE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071C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1AB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B6A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903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65143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7BE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A8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CC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33990" w:rsidRPr="00733990" w14:paraId="09BBACA7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016B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3B7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9EB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EC2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A9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ADF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FFD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24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187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733990" w:rsidRPr="00733990" w14:paraId="11764CDD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30F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40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D68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743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C35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88E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6E9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B0A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D9C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33990" w:rsidRPr="00733990" w14:paraId="727B5CD2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8764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74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289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F4B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8346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57D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C5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C1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260E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733990" w:rsidRPr="00733990" w14:paraId="10771A4F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4D044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66A7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E2B3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C00B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3F26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733990" w:rsidRPr="00733990" w14:paraId="2A4BDFD1" w14:textId="77777777" w:rsidTr="00173607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907D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F87D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B4C2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301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3880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3C1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50B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201B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5D3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10484BE8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6258D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56C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183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BC7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DE5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0AF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8663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69F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248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28DBF98A" w14:textId="77777777" w:rsidTr="00173607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4C17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F0FA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6B90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2A6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DED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FE3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D7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A152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C186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65909BF8" w14:textId="77777777" w:rsidTr="00173607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E07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838B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2C89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B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919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135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CC8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B65D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73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33990" w:rsidRPr="00733990" w14:paraId="6CB78B28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C72B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935AA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F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D27F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50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B102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41D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A93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BAC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30E142B1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26B1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2A75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D273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B619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ABEB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071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AEF5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D04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4DD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33990" w:rsidRPr="00733990" w14:paraId="151AF724" w14:textId="77777777" w:rsidTr="00173607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5771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F6D68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0312" w14:textId="77777777" w:rsidR="00733990" w:rsidRPr="00733990" w:rsidRDefault="00733990" w:rsidP="0073399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D70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18C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6FB3" w14:textId="77777777" w:rsidR="00733990" w:rsidRPr="00733990" w:rsidRDefault="00733990" w:rsidP="00733990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103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5D21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8459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733990" w:rsidRPr="00733990" w14:paraId="300233CA" w14:textId="77777777" w:rsidTr="00173607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EB62" w14:textId="77777777" w:rsidR="00733990" w:rsidRPr="00733990" w:rsidRDefault="00733990" w:rsidP="00733990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DD72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3069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0EDDA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1AEF8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733990" w:rsidRPr="00733990" w14:paraId="50A7ACF0" w14:textId="77777777" w:rsidTr="00173607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A21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917E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64A4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C79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3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4BA253EB" w14:textId="77777777" w:rsidR="00733990" w:rsidRPr="00733990" w:rsidRDefault="00733990" w:rsidP="007339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7A4B51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3399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733990" w:rsidRPr="00733990" w14:paraId="51ECB33A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84050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80765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00685C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073E1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A4C24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7CCE8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33990" w:rsidRPr="00733990" w14:paraId="2544CD33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94D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44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438E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08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C88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A056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434F" w:rsidRPr="00733990" w14:paraId="6754976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DBB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F28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8A0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E59D" w14:textId="3F19E8D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42 164,98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A549" w14:textId="544F1495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8E8D" w14:textId="2FFEC174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  <w:r w:rsidR="00AB434F"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AB434F"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64,98</w:t>
            </w:r>
          </w:p>
        </w:tc>
      </w:tr>
      <w:tr w:rsidR="00AB434F" w:rsidRPr="00733990" w14:paraId="70D86E2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397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6B25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F322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3AF20" w14:textId="0C2C173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7DD" w14:textId="4374671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FE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75 812,66</w:t>
            </w:r>
          </w:p>
        </w:tc>
      </w:tr>
      <w:tr w:rsidR="00AB434F" w:rsidRPr="00733990" w14:paraId="6EB9EDC7" w14:textId="77777777" w:rsidTr="00173607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CC6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6DD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AD1B0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F4B9" w14:textId="753E2162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85A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B4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AB434F" w:rsidRPr="00733990" w14:paraId="0591BD3B" w14:textId="77777777" w:rsidTr="00173607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3E17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0A3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DA92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5BAC" w14:textId="19F4BC9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908" w14:textId="63A3C7E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FA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</w:tr>
      <w:tr w:rsidR="00AB434F" w:rsidRPr="00733990" w14:paraId="4818E06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2F4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0B5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AE9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DA95" w14:textId="3A2CFC3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60C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B82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AB434F" w:rsidRPr="00733990" w14:paraId="419E832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755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3A5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EA0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641F7" w14:textId="2262F6E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882" w14:textId="1D38CE00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CA8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</w:tr>
      <w:tr w:rsidR="00AB434F" w:rsidRPr="00733990" w14:paraId="7FB345C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F62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988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242D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1D1A" w14:textId="0C442CE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F9" w14:textId="27438AC0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0D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</w:tr>
      <w:tr w:rsidR="00AB434F" w:rsidRPr="00733990" w14:paraId="4A12B38A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14C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A40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9D6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F0A7" w14:textId="4E238D08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E41" w14:textId="652EBCC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98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</w:tr>
      <w:tr w:rsidR="00AB434F" w:rsidRPr="00733990" w14:paraId="23807D7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7EC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D40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E4AF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E2BD" w14:textId="51D1F943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F2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3A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AB434F" w:rsidRPr="00733990" w14:paraId="31D8368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8E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8F7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85E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B4EF" w14:textId="65DC1E1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48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E9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AB434F" w:rsidRPr="00733990" w14:paraId="4C53ABC4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FE2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11B5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2A0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A0F1" w14:textId="63BE90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93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5E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AB434F" w:rsidRPr="00733990" w14:paraId="185E699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63C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BB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BD5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BBA6" w14:textId="7703C5D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19C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38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AB434F" w:rsidRPr="00733990" w14:paraId="6160F93E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D83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599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40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6E50" w14:textId="67CF1B5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24 307,61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CE7" w14:textId="4D0D97C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B9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24 307,61</w:t>
            </w:r>
          </w:p>
        </w:tc>
      </w:tr>
      <w:tr w:rsidR="00AB434F" w:rsidRPr="00733990" w14:paraId="59D130C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B42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682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B4C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E0B02" w14:textId="5983286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CB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AF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AB434F" w:rsidRPr="00733990" w14:paraId="5B3F9DB7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B29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125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520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6F6C" w14:textId="3740C56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416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49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AB434F" w:rsidRPr="00733990" w14:paraId="5E5238C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257C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9FD9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1BE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F1D" w14:textId="63C4634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F5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45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AB434F" w:rsidRPr="00733990" w14:paraId="0A6AACB5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315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B00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51A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BCA89" w14:textId="1B62409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A7F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5911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</w:tr>
      <w:tr w:rsidR="00AB434F" w:rsidRPr="00733990" w14:paraId="49B5BC9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52D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55E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2BF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E97C" w14:textId="1B4DB895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1C93" w14:textId="1D858E6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E22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</w:tr>
      <w:tr w:rsidR="00733990" w:rsidRPr="00733990" w14:paraId="2546E3DE" w14:textId="77777777" w:rsidTr="00173607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0E5F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A7A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D9B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A5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429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1BD7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B434F" w:rsidRPr="00733990" w14:paraId="728EA74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0908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F69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E83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21A8" w14:textId="5AD3A1D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E65" w14:textId="1A9A1E9C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5E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B434F" w:rsidRPr="00733990" w14:paraId="5A91508F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36EB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018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931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E237C" w14:textId="49C8D09B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EF6" w14:textId="2595065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EB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</w:tr>
      <w:tr w:rsidR="00AB434F" w:rsidRPr="00733990" w14:paraId="378EF332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7311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02F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2CA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CC5A" w14:textId="32B75399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36 190,44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AED" w14:textId="36E61D2C" w:rsidR="00AB434F" w:rsidRPr="00733990" w:rsidRDefault="004C6C95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4F5" w14:textId="26A587A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4C6C9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4C6C9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90,44</w:t>
            </w:r>
          </w:p>
        </w:tc>
      </w:tr>
      <w:tr w:rsidR="00AB434F" w:rsidRPr="00733990" w14:paraId="0EB08D46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96F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28D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DF5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B001" w14:textId="5C84866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93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444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AB434F" w:rsidRPr="00733990" w14:paraId="1A2A9865" w14:textId="77777777" w:rsidTr="00173607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5E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0ED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48D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4DFB" w14:textId="3DFAAB61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E25" w14:textId="6BAA6EE3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8B1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9 500,00</w:t>
            </w:r>
          </w:p>
        </w:tc>
      </w:tr>
      <w:tr w:rsidR="00AB434F" w:rsidRPr="00733990" w14:paraId="0D90743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2684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8F4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BDA2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DCC49" w14:textId="51BEA23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17E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18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AB434F" w:rsidRPr="00733990" w14:paraId="472EEDCB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49A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8108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149A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4C28" w14:textId="5F64017E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903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213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AB434F" w:rsidRPr="00733990" w14:paraId="6ABC2069" w14:textId="77777777" w:rsidTr="0017360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5506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BAA2" w14:textId="2B80A08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BC95" w14:textId="35A3F1D8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70E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</w:tr>
      <w:tr w:rsidR="00AB434F" w:rsidRPr="00733990" w14:paraId="0E790F0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5D1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111B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FD0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0EAC" w14:textId="2044CB4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0E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C09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AB434F" w:rsidRPr="00733990" w14:paraId="6A4F243C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2A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B75E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5B8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1839" w14:textId="707D4695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10B" w14:textId="37F6106D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0C6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</w:tr>
      <w:tr w:rsidR="00AB434F" w:rsidRPr="00733990" w14:paraId="61207921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F67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6B2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E11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F7B21" w14:textId="3D12586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A0A" w14:textId="75E100E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E6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</w:tr>
      <w:tr w:rsidR="00AB434F" w:rsidRPr="00733990" w14:paraId="688652B3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DAE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9A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694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A64E" w14:textId="4F27A06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C30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CB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AB434F" w:rsidRPr="00733990" w14:paraId="4C0A21F0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7C0B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626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C9EF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985D" w14:textId="7EC63E7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6A5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75B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AB434F" w:rsidRPr="00733990" w14:paraId="4758A0F8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4D2E6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8BD0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5E43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016EB" w14:textId="3FD1B0E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266" w14:textId="53EDBAC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267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</w:tr>
      <w:tr w:rsidR="00AB434F" w:rsidRPr="00733990" w14:paraId="5B069CED" w14:textId="77777777" w:rsidTr="00173607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42522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576D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D4C7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AA82" w14:textId="534923FA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3BA" w14:textId="622311C6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BD8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</w:tr>
      <w:tr w:rsidR="00AB434F" w:rsidRPr="00733990" w14:paraId="163BA721" w14:textId="77777777" w:rsidTr="00173607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F19AC" w14:textId="77777777" w:rsidR="00AB434F" w:rsidRPr="00733990" w:rsidRDefault="00AB434F" w:rsidP="00AB434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B2B3" w14:textId="3B00DC44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675A" w14:textId="492CABDF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B7DF" w14:textId="77777777" w:rsidR="00AB434F" w:rsidRPr="00733990" w:rsidRDefault="00AB434F" w:rsidP="00AB434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</w:tr>
      <w:tr w:rsidR="00733990" w:rsidRPr="00733990" w14:paraId="346E98F3" w14:textId="77777777" w:rsidTr="00173607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A8D" w14:textId="77777777" w:rsidR="00733990" w:rsidRPr="00733990" w:rsidRDefault="00733990" w:rsidP="007339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820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03F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257" w14:textId="77777777" w:rsidR="00733990" w:rsidRPr="00733990" w:rsidRDefault="00733990" w:rsidP="0073399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399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11EE77D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7883F2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E6A92AA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9893CA0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0E7C129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E9FF42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CF27E1D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DDCF12E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01D58F6" w14:textId="77777777" w:rsidR="00733990" w:rsidRPr="00733990" w:rsidRDefault="00733990" w:rsidP="0073399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EF9D56F" w14:textId="77777777" w:rsidR="000E42C0" w:rsidRDefault="000E42C0" w:rsidP="000E42C0">
      <w:pPr>
        <w:framePr w:w="4473" w:h="516" w:hSpace="141" w:wrap="auto" w:vAnchor="text" w:hAnchor="page" w:x="9100" w:y="2047"/>
        <w:spacing w:after="0" w:line="240" w:lineRule="auto"/>
        <w:jc w:val="both"/>
      </w:pPr>
    </w:p>
    <w:p w14:paraId="45CD056C" w14:textId="77777777" w:rsidR="00733990" w:rsidRPr="00733990" w:rsidRDefault="00733990" w:rsidP="00733990">
      <w:pPr>
        <w:spacing w:after="0" w:line="240" w:lineRule="auto"/>
        <w:rPr>
          <w:rFonts w:ascii="Times New Roman" w:eastAsia="Calibri" w:hAnsi="Times New Roman"/>
          <w:b/>
        </w:rPr>
        <w:sectPr w:rsidR="00733990" w:rsidRPr="00733990" w:rsidSect="00A92C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479C60" w14:textId="77777777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Uzasadnienie</w:t>
      </w:r>
    </w:p>
    <w:p w14:paraId="3646EB43" w14:textId="77777777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do Uchwały Nr LI.</w:t>
      </w:r>
      <w:r>
        <w:rPr>
          <w:rFonts w:ascii="Times New Roman" w:eastAsia="Calibri" w:hAnsi="Times New Roman"/>
          <w:b/>
        </w:rPr>
        <w:t xml:space="preserve">  </w:t>
      </w:r>
      <w:r w:rsidRPr="0048544E">
        <w:rPr>
          <w:rFonts w:ascii="Times New Roman" w:eastAsia="Calibri" w:hAnsi="Times New Roman"/>
          <w:b/>
        </w:rPr>
        <w:t>.2022 Rady Gminy Złotów</w:t>
      </w:r>
    </w:p>
    <w:p w14:paraId="26336FD8" w14:textId="70B53C92" w:rsidR="00E41A89" w:rsidRDefault="00E41A89" w:rsidP="00146EC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27 października</w:t>
      </w:r>
      <w:r w:rsidRPr="0048544E">
        <w:rPr>
          <w:rFonts w:ascii="Times New Roman" w:eastAsia="Calibri" w:hAnsi="Times New Roman"/>
          <w:b/>
        </w:rPr>
        <w:t xml:space="preserve"> 2022 r.</w:t>
      </w:r>
    </w:p>
    <w:p w14:paraId="73E19915" w14:textId="77777777" w:rsidR="008F3851" w:rsidRPr="0048544E" w:rsidRDefault="008F3851" w:rsidP="00146EC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E566612" w14:textId="77777777" w:rsidR="00E41A89" w:rsidRPr="0048544E" w:rsidRDefault="00E41A89" w:rsidP="00E41A8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w sprawie wprowadzenia zmian do uchwały budżetowej na 2022 rok</w:t>
      </w:r>
    </w:p>
    <w:p w14:paraId="739687A5" w14:textId="77777777" w:rsidR="00E41A89" w:rsidRPr="0048544E" w:rsidRDefault="00E41A89" w:rsidP="00E41A8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0DEAD3D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>Zgodnie z zawiadomieniem Wojewody Wielkopolskiego zwiększono plan dochodów</w:t>
      </w:r>
      <w:r>
        <w:rPr>
          <w:rFonts w:ascii="Times New Roman" w:hAnsi="Times New Roman"/>
        </w:rPr>
        <w:t xml:space="preserve"> </w:t>
      </w:r>
      <w:r w:rsidRPr="0048544E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684.899,00</w:t>
      </w:r>
      <w:r w:rsidRPr="0048544E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010</w:t>
      </w:r>
      <w:r w:rsidRPr="0048544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01095</w:t>
      </w:r>
      <w:r w:rsidRPr="0048544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10</w:t>
      </w:r>
      <w:r w:rsidRPr="0048544E">
        <w:rPr>
          <w:rFonts w:ascii="Times New Roman" w:hAnsi="Times New Roman"/>
        </w:rPr>
        <w:t xml:space="preserve"> z przeznaczeniem na</w:t>
      </w:r>
      <w:r w:rsidRPr="00661293">
        <w:rPr>
          <w:rFonts w:ascii="Times New Roman" w:hAnsi="Times New Roman"/>
        </w:rPr>
        <w:t xml:space="preserve"> zwrot części podatku akcyzowego zawartego w cenie oleju napędowego wykorzystywanego do produkcji rolnej oraz koszty obsługi</w:t>
      </w:r>
      <w:r w:rsidRPr="0048544E">
        <w:rPr>
          <w:rFonts w:ascii="Times New Roman" w:hAnsi="Times New Roman"/>
        </w:rPr>
        <w:t xml:space="preserve">; jednocześnie o tę kwotę zwiększono wydatki w dziale </w:t>
      </w:r>
      <w:r>
        <w:rPr>
          <w:rFonts w:ascii="Times New Roman" w:hAnsi="Times New Roman"/>
        </w:rPr>
        <w:t>010</w:t>
      </w:r>
      <w:r w:rsidRPr="0048544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01095.</w:t>
      </w:r>
    </w:p>
    <w:p w14:paraId="29A8F75F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</w:p>
    <w:p w14:paraId="5226B4E1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</w:t>
      </w:r>
      <w:r w:rsidRPr="0048544E">
        <w:rPr>
          <w:rFonts w:ascii="Times New Roman" w:hAnsi="Times New Roman"/>
        </w:rPr>
        <w:t xml:space="preserve"> zawiadomieni</w:t>
      </w:r>
      <w:r>
        <w:rPr>
          <w:rFonts w:ascii="Times New Roman" w:hAnsi="Times New Roman"/>
        </w:rPr>
        <w:t>a</w:t>
      </w:r>
      <w:r w:rsidRPr="0048544E">
        <w:rPr>
          <w:rFonts w:ascii="Times New Roman" w:hAnsi="Times New Roman"/>
        </w:rPr>
        <w:t xml:space="preserve"> Wojewody Wielkopolskiego zwiększono plan dochodów</w:t>
      </w:r>
      <w:r>
        <w:rPr>
          <w:rFonts w:ascii="Times New Roman" w:hAnsi="Times New Roman"/>
        </w:rPr>
        <w:t xml:space="preserve"> (dział 756, rozdz. 75615, </w:t>
      </w:r>
      <w:r w:rsidRPr="0048544E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2680) </w:t>
      </w:r>
      <w:r w:rsidRPr="0048544E">
        <w:rPr>
          <w:rFonts w:ascii="Times New Roman" w:hAnsi="Times New Roman"/>
        </w:rPr>
        <w:t>o kwotę</w:t>
      </w:r>
      <w:r>
        <w:rPr>
          <w:rFonts w:ascii="Times New Roman" w:hAnsi="Times New Roman"/>
        </w:rPr>
        <w:t xml:space="preserve"> 1.109.909,00 zł stanowiącą rekompensatę, o której mowa w ustawie           z 17 listopada 2021 r. o rekompensacie dochodów utraconych przez gminy w 2018 r. w związku ze zmianą zakresu opodatkowania elektrowni wiatrowych.</w:t>
      </w:r>
    </w:p>
    <w:p w14:paraId="31F5EC83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</w:p>
    <w:p w14:paraId="427F3016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informacją Ministra Finansów o przyznaniu Gminie Złotów dodatkowych dochodów                na 2022 r. z tyt. udziału we wpływach z podatku dochodowego od osób fizycznych w wysokości 2.888.418,57 zł zwiększono plan dochodów w dz. 756, rozdz. 75621, </w:t>
      </w:r>
      <w:r w:rsidRPr="0048544E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0010.</w:t>
      </w:r>
    </w:p>
    <w:p w14:paraId="2464954F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</w:p>
    <w:p w14:paraId="41C0BEF5" w14:textId="77777777" w:rsidR="00E41A89" w:rsidRDefault="00E41A89" w:rsidP="00E41A8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1A6A8CE1" w14:textId="77777777" w:rsidR="00E41A89" w:rsidRPr="00622F62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 w:rsidRPr="00622F62">
        <w:rPr>
          <w:rFonts w:ascii="Times New Roman" w:eastAsia="Calibri" w:hAnsi="Times New Roman"/>
        </w:rPr>
        <w:t>- wpływów z tyt. odpłatnego nabycia prawa własności (dochody pochodzące ze sprzedaży działek) – zmniejszenie w dziale 700, rozdział 70005</w:t>
      </w:r>
      <w:r>
        <w:rPr>
          <w:rFonts w:ascii="Times New Roman" w:eastAsia="Calibri" w:hAnsi="Times New Roman"/>
        </w:rPr>
        <w:t>,</w:t>
      </w:r>
      <w:r w:rsidRPr="00622F62">
        <w:rPr>
          <w:rFonts w:ascii="Times New Roman" w:eastAsia="Calibri" w:hAnsi="Times New Roman"/>
        </w:rPr>
        <w:t xml:space="preserve"> § 0770 o kwotę 100.000,00 zł,</w:t>
      </w:r>
    </w:p>
    <w:p w14:paraId="04AB5F58" w14:textId="77777777" w:rsidR="00E41A89" w:rsidRPr="00622F62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 w:rsidRPr="00622F62">
        <w:rPr>
          <w:rFonts w:ascii="Times New Roman" w:hAnsi="Times New Roman"/>
        </w:rPr>
        <w:t xml:space="preserve">- wpływów z podatku od nieruchomości </w:t>
      </w:r>
      <w:r w:rsidRPr="00622F62">
        <w:rPr>
          <w:rFonts w:ascii="Times New Roman" w:eastAsia="Calibri" w:hAnsi="Times New Roman"/>
        </w:rPr>
        <w:t>– zmniejszenie w dziale 756, rozdział 75615 § 0310 o kwotę 350.000,00 zł,</w:t>
      </w:r>
    </w:p>
    <w:p w14:paraId="3D757103" w14:textId="77777777" w:rsidR="00E41A89" w:rsidRPr="00622F62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 w:rsidRPr="00622F62">
        <w:rPr>
          <w:rFonts w:ascii="Times New Roman" w:hAnsi="Times New Roman"/>
        </w:rPr>
        <w:t xml:space="preserve">- wpływów z podatku od czynności cywilnoprawnych </w:t>
      </w:r>
      <w:r w:rsidRPr="00622F62">
        <w:rPr>
          <w:rFonts w:ascii="Times New Roman" w:eastAsia="Calibri" w:hAnsi="Times New Roman"/>
        </w:rPr>
        <w:t>– zmniejszenie w dziale 756, rozdział 75616,             § 0500 o kwotę 100.000,00 zł,</w:t>
      </w:r>
    </w:p>
    <w:p w14:paraId="5D7D42D9" w14:textId="77777777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 w:rsidRPr="00622F62">
        <w:rPr>
          <w:rFonts w:ascii="Times New Roman" w:hAnsi="Times New Roman"/>
        </w:rPr>
        <w:t xml:space="preserve">- wpływów z </w:t>
      </w:r>
      <w:r>
        <w:rPr>
          <w:rFonts w:ascii="Times New Roman" w:hAnsi="Times New Roman"/>
        </w:rPr>
        <w:t>pozostałych odsetek</w:t>
      </w:r>
      <w:r w:rsidRPr="00622F62">
        <w:rPr>
          <w:rFonts w:ascii="Times New Roman" w:hAnsi="Times New Roman"/>
        </w:rPr>
        <w:t xml:space="preserve"> </w:t>
      </w:r>
      <w:r w:rsidRPr="00622F62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większenie</w:t>
      </w:r>
      <w:r w:rsidRPr="00622F62">
        <w:rPr>
          <w:rFonts w:ascii="Times New Roman" w:eastAsia="Calibri" w:hAnsi="Times New Roman"/>
        </w:rPr>
        <w:t xml:space="preserve"> w dziale 75</w:t>
      </w:r>
      <w:r>
        <w:rPr>
          <w:rFonts w:ascii="Times New Roman" w:eastAsia="Calibri" w:hAnsi="Times New Roman"/>
        </w:rPr>
        <w:t>0</w:t>
      </w:r>
      <w:r w:rsidRPr="00622F62">
        <w:rPr>
          <w:rFonts w:ascii="Times New Roman" w:eastAsia="Calibri" w:hAnsi="Times New Roman"/>
        </w:rPr>
        <w:t>, rozdział 7</w:t>
      </w:r>
      <w:r>
        <w:rPr>
          <w:rFonts w:ascii="Times New Roman" w:eastAsia="Calibri" w:hAnsi="Times New Roman"/>
        </w:rPr>
        <w:t>5023</w:t>
      </w:r>
      <w:r w:rsidRPr="00622F62">
        <w:rPr>
          <w:rFonts w:ascii="Times New Roman" w:eastAsia="Calibri" w:hAnsi="Times New Roman"/>
        </w:rPr>
        <w:t>, § 0</w:t>
      </w:r>
      <w:r>
        <w:rPr>
          <w:rFonts w:ascii="Times New Roman" w:eastAsia="Calibri" w:hAnsi="Times New Roman"/>
        </w:rPr>
        <w:t>92</w:t>
      </w:r>
      <w:r w:rsidRPr="00622F62">
        <w:rPr>
          <w:rFonts w:ascii="Times New Roman" w:eastAsia="Calibri" w:hAnsi="Times New Roman"/>
        </w:rPr>
        <w:t xml:space="preserve">0 o kwotę </w:t>
      </w:r>
      <w:r>
        <w:rPr>
          <w:rFonts w:ascii="Times New Roman" w:eastAsia="Calibri" w:hAnsi="Times New Roman"/>
        </w:rPr>
        <w:t xml:space="preserve"> 38</w:t>
      </w:r>
      <w:r w:rsidRPr="00622F62">
        <w:rPr>
          <w:rFonts w:ascii="Times New Roman" w:eastAsia="Calibri" w:hAnsi="Times New Roman"/>
        </w:rPr>
        <w:t>.000,00 zł,</w:t>
      </w:r>
    </w:p>
    <w:p w14:paraId="297A78F8" w14:textId="77777777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wpływów z podatku leśnego oraz od środków transportowych – zwiększenie łącznie o 13.746,00 zł           w dziale 756, rozdz. 75615 i 75616,</w:t>
      </w:r>
    </w:p>
    <w:p w14:paraId="5A7F786A" w14:textId="79AB9E23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wypływów z opłat za zezwolenia na sprzedaż napojów alkoholowych </w:t>
      </w:r>
      <w:r w:rsidRPr="00622F62">
        <w:rPr>
          <w:rFonts w:ascii="Times New Roman" w:eastAsia="Calibri" w:hAnsi="Times New Roman"/>
        </w:rPr>
        <w:t>– zmniejszenie w dziale 756, rozdział 7561</w:t>
      </w:r>
      <w:r>
        <w:rPr>
          <w:rFonts w:ascii="Times New Roman" w:eastAsia="Calibri" w:hAnsi="Times New Roman"/>
        </w:rPr>
        <w:t>8</w:t>
      </w:r>
      <w:r w:rsidRPr="00622F62">
        <w:rPr>
          <w:rFonts w:ascii="Times New Roman" w:eastAsia="Calibri" w:hAnsi="Times New Roman"/>
        </w:rPr>
        <w:t>, § 0</w:t>
      </w:r>
      <w:r>
        <w:rPr>
          <w:rFonts w:ascii="Times New Roman" w:eastAsia="Calibri" w:hAnsi="Times New Roman"/>
        </w:rPr>
        <w:t>48</w:t>
      </w:r>
      <w:r w:rsidRPr="00622F62">
        <w:rPr>
          <w:rFonts w:ascii="Times New Roman" w:eastAsia="Calibri" w:hAnsi="Times New Roman"/>
        </w:rPr>
        <w:t xml:space="preserve">0 o kwotę </w:t>
      </w:r>
      <w:r>
        <w:rPr>
          <w:rFonts w:ascii="Times New Roman" w:eastAsia="Calibri" w:hAnsi="Times New Roman"/>
        </w:rPr>
        <w:t>1.484,10</w:t>
      </w:r>
      <w:r w:rsidRPr="00622F62">
        <w:rPr>
          <w:rFonts w:ascii="Times New Roman" w:eastAsia="Calibri" w:hAnsi="Times New Roman"/>
        </w:rPr>
        <w:t xml:space="preserve"> zł</w:t>
      </w:r>
      <w:r w:rsidR="008F3851">
        <w:rPr>
          <w:rFonts w:ascii="Times New Roman" w:eastAsia="Calibri" w:hAnsi="Times New Roman"/>
        </w:rPr>
        <w:t>,</w:t>
      </w:r>
    </w:p>
    <w:p w14:paraId="098CF952" w14:textId="18683490" w:rsidR="008F3851" w:rsidRDefault="008F3851" w:rsidP="008F3851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rekompensaty utraconych w 2021 r. dochodów – zwiększenie </w:t>
      </w:r>
      <w:r w:rsidRPr="00622F62">
        <w:rPr>
          <w:rFonts w:ascii="Times New Roman" w:eastAsia="Calibri" w:hAnsi="Times New Roman"/>
        </w:rPr>
        <w:t>w dziale 756, rozdział 7561</w:t>
      </w:r>
      <w:r>
        <w:rPr>
          <w:rFonts w:ascii="Times New Roman" w:eastAsia="Calibri" w:hAnsi="Times New Roman"/>
        </w:rPr>
        <w:t>5</w:t>
      </w:r>
      <w:r w:rsidRPr="00622F6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 xml:space="preserve">2680        </w:t>
      </w:r>
      <w:r w:rsidRPr="00622F62">
        <w:rPr>
          <w:rFonts w:ascii="Times New Roman" w:eastAsia="Calibri" w:hAnsi="Times New Roman"/>
        </w:rPr>
        <w:t xml:space="preserve"> o kwotę </w:t>
      </w:r>
      <w:r>
        <w:rPr>
          <w:rFonts w:ascii="Times New Roman" w:eastAsia="Calibri" w:hAnsi="Times New Roman"/>
        </w:rPr>
        <w:t>2.218,00</w:t>
      </w:r>
      <w:r w:rsidRPr="00622F62">
        <w:rPr>
          <w:rFonts w:ascii="Times New Roman" w:eastAsia="Calibri" w:hAnsi="Times New Roman"/>
        </w:rPr>
        <w:t xml:space="preserve"> zł</w:t>
      </w:r>
      <w:r>
        <w:rPr>
          <w:rFonts w:ascii="Times New Roman" w:eastAsia="Calibri" w:hAnsi="Times New Roman"/>
        </w:rPr>
        <w:t>,</w:t>
      </w:r>
    </w:p>
    <w:p w14:paraId="673B6ECB" w14:textId="77777777" w:rsidR="00E41A89" w:rsidRPr="00622F62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E165E59" w14:textId="77777777" w:rsidR="00E41A89" w:rsidRDefault="00E41A89" w:rsidP="00E41A8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6B2E7F28" w14:textId="77777777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(usługi remontowe)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56.156,62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            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4270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71D10110" w14:textId="77777777" w:rsidR="00E41A89" w:rsidRPr="00092061" w:rsidRDefault="00E41A89" w:rsidP="00E41A89">
      <w:pPr>
        <w:contextualSpacing/>
        <w:jc w:val="both"/>
        <w:rPr>
          <w:rFonts w:ascii="Times New Roman" w:eastAsia="Calibri" w:hAnsi="Times New Roman"/>
        </w:rPr>
      </w:pPr>
      <w:r w:rsidRPr="007E3450">
        <w:rPr>
          <w:rFonts w:ascii="Times New Roman" w:eastAsia="Calibri" w:hAnsi="Times New Roman"/>
        </w:rPr>
        <w:t xml:space="preserve">- wkład pieniężny na podwyższenie kapitału zakładowego Zakładu Wodociągów i Kanalizacji Gminy Złotów Sp. z o.o. – zwiększenie o </w:t>
      </w:r>
      <w:r>
        <w:rPr>
          <w:rFonts w:ascii="Times New Roman" w:eastAsia="Calibri" w:hAnsi="Times New Roman"/>
        </w:rPr>
        <w:t>2.011.035,95</w:t>
      </w:r>
      <w:r w:rsidRPr="007E3450">
        <w:rPr>
          <w:rFonts w:ascii="Times New Roman" w:eastAsia="Calibri" w:hAnsi="Times New Roman"/>
        </w:rPr>
        <w:t xml:space="preserve"> zł (dział 010, rozdz. 010</w:t>
      </w:r>
      <w:r>
        <w:rPr>
          <w:rFonts w:ascii="Times New Roman" w:eastAsia="Calibri" w:hAnsi="Times New Roman"/>
        </w:rPr>
        <w:t>43</w:t>
      </w:r>
      <w:r w:rsidRPr="007E3450">
        <w:rPr>
          <w:rFonts w:ascii="Times New Roman" w:eastAsia="Calibri" w:hAnsi="Times New Roman"/>
        </w:rPr>
        <w:t>, § 6030),</w:t>
      </w:r>
    </w:p>
    <w:p w14:paraId="7A22B36D" w14:textId="77777777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wycenę nieruchomości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15.000,00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04A5D1A" w14:textId="77777777" w:rsidR="00E41A89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UG (zakup materiałów biurowych, materiałów do wykonania remontów, środków czystości))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22.000,00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75023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5FE275B3" w14:textId="77777777" w:rsidR="00E41A89" w:rsidRDefault="00E41A89" w:rsidP="00E41A89">
      <w:pPr>
        <w:spacing w:after="0" w:line="240" w:lineRule="auto"/>
        <w:jc w:val="both"/>
      </w:pPr>
    </w:p>
    <w:p w14:paraId="0DCA4A44" w14:textId="6704B084" w:rsidR="00E41A89" w:rsidRPr="0048544E" w:rsidRDefault="00E41A89" w:rsidP="00E41A89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Stosownie do złożon</w:t>
      </w:r>
      <w:r>
        <w:rPr>
          <w:rFonts w:ascii="Times New Roman" w:eastAsia="Calibri" w:hAnsi="Times New Roman"/>
        </w:rPr>
        <w:t xml:space="preserve">ego </w:t>
      </w:r>
      <w:r w:rsidRPr="0048544E">
        <w:rPr>
          <w:rFonts w:ascii="Times New Roman" w:eastAsia="Calibri" w:hAnsi="Times New Roman"/>
        </w:rPr>
        <w:t>wniosku (na podstawie uchwał</w:t>
      </w:r>
      <w:r>
        <w:rPr>
          <w:rFonts w:ascii="Times New Roman" w:eastAsia="Calibri" w:hAnsi="Times New Roman"/>
        </w:rPr>
        <w:t>y</w:t>
      </w:r>
      <w:r w:rsidRPr="0048544E">
        <w:rPr>
          <w:rFonts w:ascii="Times New Roman" w:eastAsia="Calibri" w:hAnsi="Times New Roman"/>
        </w:rPr>
        <w:t xml:space="preserve"> zebra</w:t>
      </w:r>
      <w:r>
        <w:rPr>
          <w:rFonts w:ascii="Times New Roman" w:eastAsia="Calibri" w:hAnsi="Times New Roman"/>
        </w:rPr>
        <w:t>nia</w:t>
      </w:r>
      <w:r w:rsidRPr="0048544E">
        <w:rPr>
          <w:rFonts w:ascii="Times New Roman" w:eastAsia="Calibri" w:hAnsi="Times New Roman"/>
        </w:rPr>
        <w:t xml:space="preserve"> wiejski</w:t>
      </w:r>
      <w:r>
        <w:rPr>
          <w:rFonts w:ascii="Times New Roman" w:eastAsia="Calibri" w:hAnsi="Times New Roman"/>
        </w:rPr>
        <w:t>ego</w:t>
      </w:r>
      <w:r w:rsidRPr="0048544E">
        <w:rPr>
          <w:rFonts w:ascii="Times New Roman" w:eastAsia="Calibri" w:hAnsi="Times New Roman"/>
        </w:rPr>
        <w:t>) dokonano przeniesienia planu wydatków w ramach funduszu sołeckiego dot. sołectw</w:t>
      </w:r>
      <w:r>
        <w:rPr>
          <w:rFonts w:ascii="Times New Roman" w:eastAsia="Calibri" w:hAnsi="Times New Roman"/>
        </w:rPr>
        <w:t>a Franciszkowo</w:t>
      </w:r>
      <w:r w:rsidR="00A56BA8">
        <w:rPr>
          <w:rFonts w:ascii="Times New Roman" w:eastAsia="Calibri" w:hAnsi="Times New Roman"/>
        </w:rPr>
        <w:t>.</w:t>
      </w:r>
    </w:p>
    <w:p w14:paraId="248FDE4F" w14:textId="77777777" w:rsidR="00E41A89" w:rsidRPr="0048544E" w:rsidRDefault="00E41A89" w:rsidP="00E41A89">
      <w:pPr>
        <w:contextualSpacing/>
        <w:jc w:val="both"/>
        <w:rPr>
          <w:rFonts w:ascii="Times New Roman" w:eastAsia="Calibri" w:hAnsi="Times New Roman"/>
        </w:rPr>
      </w:pPr>
    </w:p>
    <w:p w14:paraId="3E503ABE" w14:textId="77777777" w:rsidR="00E41A89" w:rsidRPr="0048544E" w:rsidRDefault="00E41A89" w:rsidP="00E41A89">
      <w:pPr>
        <w:contextualSpacing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26EA4DC9" w14:textId="77777777" w:rsidR="00E41A89" w:rsidRPr="0048544E" w:rsidRDefault="00E41A89" w:rsidP="00E41A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36D3C9" w14:textId="77777777" w:rsidR="008F3851" w:rsidRDefault="008F3851" w:rsidP="00E41A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B6EBCB" w14:textId="30BAB823" w:rsidR="00E41A89" w:rsidRPr="00941F82" w:rsidRDefault="00E41A89" w:rsidP="00E41A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W związku z proponowanymi zmianami po stronie dochodów i wydatków budżetu, zmianie uległ planowany wynik budżetu na rok 2022. Planowany deficyt wynosi </w:t>
      </w:r>
      <w:r>
        <w:rPr>
          <w:rFonts w:ascii="Times New Roman" w:eastAsia="Calibri" w:hAnsi="Times New Roman" w:cs="Times New Roman"/>
        </w:rPr>
        <w:t>5.516.302,66</w:t>
      </w:r>
      <w:r w:rsidRPr="0048544E">
        <w:rPr>
          <w:rFonts w:ascii="Times New Roman" w:eastAsia="Calibri" w:hAnsi="Times New Roman" w:cs="Times New Roman"/>
        </w:rPr>
        <w:t xml:space="preserve"> zł.</w:t>
      </w:r>
      <w:bookmarkStart w:id="4" w:name="_Hlk98753939"/>
    </w:p>
    <w:p w14:paraId="55808111" w14:textId="77777777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</w:p>
    <w:p w14:paraId="3DE45D77" w14:textId="38D11994" w:rsidR="00E41A89" w:rsidRDefault="00E41A89" w:rsidP="00E41A89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Zmniejszono </w:t>
      </w:r>
      <w:r>
        <w:rPr>
          <w:rFonts w:ascii="Times New Roman" w:hAnsi="Times New Roman"/>
        </w:rPr>
        <w:t>przychody</w:t>
      </w:r>
      <w:r w:rsidRPr="0048544E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1.460.000</w:t>
      </w:r>
      <w:r w:rsidRPr="0048544E">
        <w:rPr>
          <w:rFonts w:ascii="Times New Roman" w:hAnsi="Times New Roman"/>
        </w:rPr>
        <w:t>,00 zł z tyt. planowane</w:t>
      </w:r>
      <w:bookmarkEnd w:id="4"/>
      <w:r>
        <w:rPr>
          <w:rFonts w:ascii="Times New Roman" w:hAnsi="Times New Roman"/>
        </w:rPr>
        <w:t>go do zaciągnięcia kredytu.</w:t>
      </w:r>
    </w:p>
    <w:p w14:paraId="1CE36C5B" w14:textId="77777777" w:rsidR="008F3851" w:rsidRDefault="008F3851" w:rsidP="00E41A89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574D553" w14:textId="77777777" w:rsidR="008F3851" w:rsidRDefault="008F3851" w:rsidP="00E41A89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21915D0" w14:textId="77777777" w:rsidR="008F3851" w:rsidRDefault="008F3851" w:rsidP="00E41A89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8CF25E5" w14:textId="6E287B8F" w:rsidR="00146ECB" w:rsidRPr="00146ECB" w:rsidRDefault="00146ECB" w:rsidP="00E41A89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46ECB">
        <w:rPr>
          <w:rFonts w:ascii="Times New Roman" w:hAnsi="Times New Roman"/>
          <w:i/>
          <w:iCs/>
        </w:rPr>
        <w:t>Sporządziła: Emilia Konopińska-Nochowicz</w:t>
      </w:r>
    </w:p>
    <w:sectPr w:rsidR="00146ECB" w:rsidRPr="00146ECB" w:rsidSect="00A92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3285">
    <w:abstractNumId w:val="15"/>
  </w:num>
  <w:num w:numId="2" w16cid:durableId="1410274967">
    <w:abstractNumId w:val="30"/>
  </w:num>
  <w:num w:numId="3" w16cid:durableId="1312097322">
    <w:abstractNumId w:val="23"/>
  </w:num>
  <w:num w:numId="4" w16cid:durableId="1815487385">
    <w:abstractNumId w:val="16"/>
  </w:num>
  <w:num w:numId="5" w16cid:durableId="1788237957">
    <w:abstractNumId w:val="7"/>
  </w:num>
  <w:num w:numId="6" w16cid:durableId="920606921">
    <w:abstractNumId w:val="31"/>
  </w:num>
  <w:num w:numId="7" w16cid:durableId="1343891605">
    <w:abstractNumId w:val="3"/>
  </w:num>
  <w:num w:numId="8" w16cid:durableId="62605493">
    <w:abstractNumId w:val="21"/>
  </w:num>
  <w:num w:numId="9" w16cid:durableId="306521840">
    <w:abstractNumId w:val="13"/>
  </w:num>
  <w:num w:numId="10" w16cid:durableId="25252331">
    <w:abstractNumId w:val="5"/>
  </w:num>
  <w:num w:numId="11" w16cid:durableId="1908031534">
    <w:abstractNumId w:val="9"/>
  </w:num>
  <w:num w:numId="12" w16cid:durableId="1710254089">
    <w:abstractNumId w:val="25"/>
  </w:num>
  <w:num w:numId="13" w16cid:durableId="1690981064">
    <w:abstractNumId w:val="32"/>
  </w:num>
  <w:num w:numId="14" w16cid:durableId="27027128">
    <w:abstractNumId w:val="22"/>
  </w:num>
  <w:num w:numId="15" w16cid:durableId="1719275837">
    <w:abstractNumId w:val="27"/>
  </w:num>
  <w:num w:numId="16" w16cid:durableId="85618961">
    <w:abstractNumId w:val="24"/>
  </w:num>
  <w:num w:numId="17" w16cid:durableId="2018581432">
    <w:abstractNumId w:val="26"/>
  </w:num>
  <w:num w:numId="18" w16cid:durableId="622493038">
    <w:abstractNumId w:val="28"/>
  </w:num>
  <w:num w:numId="19" w16cid:durableId="905069137">
    <w:abstractNumId w:val="0"/>
  </w:num>
  <w:num w:numId="20" w16cid:durableId="1591163819">
    <w:abstractNumId w:val="19"/>
  </w:num>
  <w:num w:numId="21" w16cid:durableId="1026296687">
    <w:abstractNumId w:val="12"/>
  </w:num>
  <w:num w:numId="22" w16cid:durableId="1568959253">
    <w:abstractNumId w:val="8"/>
  </w:num>
  <w:num w:numId="23" w16cid:durableId="1693417008">
    <w:abstractNumId w:val="10"/>
  </w:num>
  <w:num w:numId="24" w16cid:durableId="1445273013">
    <w:abstractNumId w:val="14"/>
  </w:num>
  <w:num w:numId="25" w16cid:durableId="1411342370">
    <w:abstractNumId w:val="1"/>
  </w:num>
  <w:num w:numId="26" w16cid:durableId="971441326">
    <w:abstractNumId w:val="18"/>
  </w:num>
  <w:num w:numId="27" w16cid:durableId="611012129">
    <w:abstractNumId w:val="17"/>
  </w:num>
  <w:num w:numId="28" w16cid:durableId="472524248">
    <w:abstractNumId w:val="2"/>
  </w:num>
  <w:num w:numId="29" w16cid:durableId="381903357">
    <w:abstractNumId w:val="29"/>
  </w:num>
  <w:num w:numId="30" w16cid:durableId="2001500269">
    <w:abstractNumId w:val="4"/>
  </w:num>
  <w:num w:numId="31" w16cid:durableId="1383168632">
    <w:abstractNumId w:val="11"/>
  </w:num>
  <w:num w:numId="32" w16cid:durableId="643855995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35690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0"/>
    <w:rsid w:val="000B1CA2"/>
    <w:rsid w:val="000C436F"/>
    <w:rsid w:val="000E42C0"/>
    <w:rsid w:val="00146E5D"/>
    <w:rsid w:val="00146ECB"/>
    <w:rsid w:val="002452C6"/>
    <w:rsid w:val="00283F2A"/>
    <w:rsid w:val="002A5817"/>
    <w:rsid w:val="002D7BA9"/>
    <w:rsid w:val="00353D70"/>
    <w:rsid w:val="00357B54"/>
    <w:rsid w:val="004165DB"/>
    <w:rsid w:val="004318BB"/>
    <w:rsid w:val="00444B0D"/>
    <w:rsid w:val="00475A8A"/>
    <w:rsid w:val="004C6988"/>
    <w:rsid w:val="004C6C95"/>
    <w:rsid w:val="00536BC5"/>
    <w:rsid w:val="00593B34"/>
    <w:rsid w:val="005F01F5"/>
    <w:rsid w:val="005F1E1E"/>
    <w:rsid w:val="00637563"/>
    <w:rsid w:val="00681DA0"/>
    <w:rsid w:val="006B0D38"/>
    <w:rsid w:val="00733990"/>
    <w:rsid w:val="00777F5A"/>
    <w:rsid w:val="0082387B"/>
    <w:rsid w:val="00895C09"/>
    <w:rsid w:val="008F3851"/>
    <w:rsid w:val="00924A17"/>
    <w:rsid w:val="0092582B"/>
    <w:rsid w:val="009B15B0"/>
    <w:rsid w:val="00A352F3"/>
    <w:rsid w:val="00A56BA8"/>
    <w:rsid w:val="00A904AD"/>
    <w:rsid w:val="00AB434F"/>
    <w:rsid w:val="00AC69E0"/>
    <w:rsid w:val="00AE182E"/>
    <w:rsid w:val="00B06024"/>
    <w:rsid w:val="00B07913"/>
    <w:rsid w:val="00B20D27"/>
    <w:rsid w:val="00B21E18"/>
    <w:rsid w:val="00B60402"/>
    <w:rsid w:val="00BB3FE5"/>
    <w:rsid w:val="00BC37A7"/>
    <w:rsid w:val="00C42BC7"/>
    <w:rsid w:val="00CA59B9"/>
    <w:rsid w:val="00CB68D8"/>
    <w:rsid w:val="00CC2A0C"/>
    <w:rsid w:val="00CE1619"/>
    <w:rsid w:val="00CF5FA4"/>
    <w:rsid w:val="00D1407A"/>
    <w:rsid w:val="00D1779D"/>
    <w:rsid w:val="00D357D2"/>
    <w:rsid w:val="00DD460E"/>
    <w:rsid w:val="00E03D0D"/>
    <w:rsid w:val="00E34397"/>
    <w:rsid w:val="00E41A89"/>
    <w:rsid w:val="00EC6913"/>
    <w:rsid w:val="00EE2579"/>
    <w:rsid w:val="00F212F3"/>
    <w:rsid w:val="00F643E2"/>
    <w:rsid w:val="00FB1F1A"/>
    <w:rsid w:val="00FB7BF6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DE77"/>
  <w15:chartTrackingRefBased/>
  <w15:docId w15:val="{242F3017-41AD-4155-BCDA-7C3D1A7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39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99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99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9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9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399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9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9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99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99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99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99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9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9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3399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9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9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990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33990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733990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3990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339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733990"/>
    <w:rPr>
      <w:color w:val="954F72"/>
      <w:u w:val="single"/>
    </w:rPr>
  </w:style>
  <w:style w:type="paragraph" w:customStyle="1" w:styleId="msonormal0">
    <w:name w:val="msonormal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73399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7339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733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7339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73399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7339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7339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7339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7339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73399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73399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7339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990"/>
  </w:style>
  <w:style w:type="paragraph" w:styleId="Stopka">
    <w:name w:val="footer"/>
    <w:basedOn w:val="Normalny"/>
    <w:link w:val="StopkaZnak"/>
    <w:uiPriority w:val="99"/>
    <w:unhideWhenUsed/>
    <w:rsid w:val="0073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990"/>
  </w:style>
  <w:style w:type="paragraph" w:styleId="Akapitzlist">
    <w:name w:val="List Paragraph"/>
    <w:basedOn w:val="Normalny"/>
    <w:uiPriority w:val="34"/>
    <w:qFormat/>
    <w:rsid w:val="0073399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33990"/>
  </w:style>
  <w:style w:type="numbering" w:customStyle="1" w:styleId="Bezlisty1">
    <w:name w:val="Bez listy1"/>
    <w:next w:val="Bezlisty"/>
    <w:uiPriority w:val="99"/>
    <w:semiHidden/>
    <w:unhideWhenUsed/>
    <w:rsid w:val="00733990"/>
  </w:style>
  <w:style w:type="numbering" w:customStyle="1" w:styleId="Bezlisty11">
    <w:name w:val="Bez listy11"/>
    <w:next w:val="Bezlisty"/>
    <w:uiPriority w:val="99"/>
    <w:semiHidden/>
    <w:unhideWhenUsed/>
    <w:rsid w:val="00733990"/>
  </w:style>
  <w:style w:type="paragraph" w:customStyle="1" w:styleId="Default">
    <w:name w:val="Default"/>
    <w:rsid w:val="00733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9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339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33990"/>
    <w:rPr>
      <w:vertAlign w:val="superscript"/>
    </w:rPr>
  </w:style>
  <w:style w:type="character" w:styleId="Odwoaniedelikatne">
    <w:name w:val="Subtle Reference"/>
    <w:qFormat/>
    <w:rsid w:val="0073399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3990"/>
    <w:rPr>
      <w:vertAlign w:val="superscript"/>
    </w:rPr>
  </w:style>
  <w:style w:type="character" w:styleId="Numerstrony">
    <w:name w:val="page number"/>
    <w:basedOn w:val="Domylnaczcionkaakapitu"/>
    <w:rsid w:val="00733990"/>
  </w:style>
  <w:style w:type="character" w:customStyle="1" w:styleId="TekstkomentarzaZnak">
    <w:name w:val="Tekst komentarza Znak"/>
    <w:basedOn w:val="Domylnaczcionkaakapitu"/>
    <w:link w:val="Tekstkomentarza"/>
    <w:semiHidden/>
    <w:rsid w:val="0073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3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339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399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3399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339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33990"/>
    <w:rPr>
      <w:smallCaps/>
      <w:color w:val="C0504D"/>
      <w:u w:val="single"/>
    </w:rPr>
  </w:style>
  <w:style w:type="paragraph" w:customStyle="1" w:styleId="xl58">
    <w:name w:val="xl58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33990"/>
    <w:rPr>
      <w:sz w:val="16"/>
      <w:szCs w:val="16"/>
    </w:rPr>
  </w:style>
  <w:style w:type="paragraph" w:customStyle="1" w:styleId="xl113">
    <w:name w:val="xl113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33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33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339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339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339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3399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339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33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3399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339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339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33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399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399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3399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9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3399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99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3399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339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99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99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3399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3399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3399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3399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990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33990"/>
  </w:style>
  <w:style w:type="numbering" w:customStyle="1" w:styleId="Bezlisty1111">
    <w:name w:val="Bez listy1111"/>
    <w:next w:val="Bezlisty"/>
    <w:uiPriority w:val="99"/>
    <w:semiHidden/>
    <w:unhideWhenUsed/>
    <w:rsid w:val="00733990"/>
  </w:style>
  <w:style w:type="paragraph" w:customStyle="1" w:styleId="Bezodstpw1">
    <w:name w:val="Bez odstępów1"/>
    <w:rsid w:val="007339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3399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3399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3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3399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339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3399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339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3399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3399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3399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3399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33990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3399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33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33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33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33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33990"/>
  </w:style>
  <w:style w:type="paragraph" w:customStyle="1" w:styleId="xl219">
    <w:name w:val="xl219"/>
    <w:basedOn w:val="Normalny"/>
    <w:rsid w:val="0073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339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339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339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339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339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339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339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339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339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3990"/>
  </w:style>
  <w:style w:type="numbering" w:customStyle="1" w:styleId="Bezlisty3">
    <w:name w:val="Bez listy3"/>
    <w:next w:val="Bezlisty"/>
    <w:uiPriority w:val="99"/>
    <w:semiHidden/>
    <w:unhideWhenUsed/>
    <w:rsid w:val="00733990"/>
  </w:style>
  <w:style w:type="numbering" w:customStyle="1" w:styleId="Bezlisty12">
    <w:name w:val="Bez listy12"/>
    <w:next w:val="Bezlisty"/>
    <w:uiPriority w:val="99"/>
    <w:semiHidden/>
    <w:unhideWhenUsed/>
    <w:rsid w:val="00733990"/>
  </w:style>
  <w:style w:type="numbering" w:customStyle="1" w:styleId="Bezlisty21">
    <w:name w:val="Bez listy21"/>
    <w:next w:val="Bezlisty"/>
    <w:uiPriority w:val="99"/>
    <w:semiHidden/>
    <w:unhideWhenUsed/>
    <w:rsid w:val="00733990"/>
  </w:style>
  <w:style w:type="numbering" w:customStyle="1" w:styleId="Bezlisty4">
    <w:name w:val="Bez listy4"/>
    <w:next w:val="Bezlisty"/>
    <w:uiPriority w:val="99"/>
    <w:semiHidden/>
    <w:unhideWhenUsed/>
    <w:rsid w:val="00733990"/>
  </w:style>
  <w:style w:type="character" w:styleId="Tekstzastpczy">
    <w:name w:val="Placeholder Text"/>
    <w:basedOn w:val="Domylnaczcionkaakapitu"/>
    <w:uiPriority w:val="99"/>
    <w:semiHidden/>
    <w:rsid w:val="0073399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33990"/>
  </w:style>
  <w:style w:type="numbering" w:customStyle="1" w:styleId="Bezlisty13">
    <w:name w:val="Bez listy13"/>
    <w:next w:val="Bezlisty"/>
    <w:uiPriority w:val="99"/>
    <w:semiHidden/>
    <w:unhideWhenUsed/>
    <w:rsid w:val="00733990"/>
  </w:style>
  <w:style w:type="numbering" w:customStyle="1" w:styleId="Bezlisty6">
    <w:name w:val="Bez listy6"/>
    <w:next w:val="Bezlisty"/>
    <w:uiPriority w:val="99"/>
    <w:semiHidden/>
    <w:unhideWhenUsed/>
    <w:rsid w:val="00733990"/>
  </w:style>
  <w:style w:type="numbering" w:customStyle="1" w:styleId="Bezlisty7">
    <w:name w:val="Bez listy7"/>
    <w:next w:val="Bezlisty"/>
    <w:uiPriority w:val="99"/>
    <w:semiHidden/>
    <w:unhideWhenUsed/>
    <w:rsid w:val="00733990"/>
  </w:style>
  <w:style w:type="numbering" w:customStyle="1" w:styleId="Bezlisty14">
    <w:name w:val="Bez listy14"/>
    <w:next w:val="Bezlisty"/>
    <w:uiPriority w:val="99"/>
    <w:semiHidden/>
    <w:unhideWhenUsed/>
    <w:rsid w:val="00733990"/>
  </w:style>
  <w:style w:type="numbering" w:customStyle="1" w:styleId="Bezlisty112">
    <w:name w:val="Bez listy112"/>
    <w:next w:val="Bezlisty"/>
    <w:uiPriority w:val="99"/>
    <w:semiHidden/>
    <w:unhideWhenUsed/>
    <w:rsid w:val="00733990"/>
  </w:style>
  <w:style w:type="numbering" w:customStyle="1" w:styleId="Bezlisty1112">
    <w:name w:val="Bez listy1112"/>
    <w:next w:val="Bezlisty"/>
    <w:uiPriority w:val="99"/>
    <w:semiHidden/>
    <w:unhideWhenUsed/>
    <w:rsid w:val="00733990"/>
  </w:style>
  <w:style w:type="numbering" w:customStyle="1" w:styleId="Bezlisty22">
    <w:name w:val="Bez listy22"/>
    <w:next w:val="Bezlisty"/>
    <w:uiPriority w:val="99"/>
    <w:semiHidden/>
    <w:unhideWhenUsed/>
    <w:rsid w:val="00733990"/>
  </w:style>
  <w:style w:type="numbering" w:customStyle="1" w:styleId="Bezlisty31">
    <w:name w:val="Bez listy31"/>
    <w:next w:val="Bezlisty"/>
    <w:uiPriority w:val="99"/>
    <w:semiHidden/>
    <w:unhideWhenUsed/>
    <w:rsid w:val="00733990"/>
  </w:style>
  <w:style w:type="numbering" w:customStyle="1" w:styleId="Bezlisty121">
    <w:name w:val="Bez listy121"/>
    <w:next w:val="Bezlisty"/>
    <w:uiPriority w:val="99"/>
    <w:semiHidden/>
    <w:unhideWhenUsed/>
    <w:rsid w:val="00733990"/>
  </w:style>
  <w:style w:type="numbering" w:customStyle="1" w:styleId="Bezlisty211">
    <w:name w:val="Bez listy211"/>
    <w:next w:val="Bezlisty"/>
    <w:uiPriority w:val="99"/>
    <w:semiHidden/>
    <w:unhideWhenUsed/>
    <w:rsid w:val="00733990"/>
  </w:style>
  <w:style w:type="numbering" w:customStyle="1" w:styleId="Bezlisty41">
    <w:name w:val="Bez listy41"/>
    <w:next w:val="Bezlisty"/>
    <w:uiPriority w:val="99"/>
    <w:semiHidden/>
    <w:unhideWhenUsed/>
    <w:rsid w:val="00733990"/>
  </w:style>
  <w:style w:type="numbering" w:customStyle="1" w:styleId="Bezlisty51">
    <w:name w:val="Bez listy51"/>
    <w:next w:val="Bezlisty"/>
    <w:uiPriority w:val="99"/>
    <w:semiHidden/>
    <w:unhideWhenUsed/>
    <w:rsid w:val="00733990"/>
  </w:style>
  <w:style w:type="numbering" w:customStyle="1" w:styleId="Bezlisty131">
    <w:name w:val="Bez listy131"/>
    <w:next w:val="Bezlisty"/>
    <w:uiPriority w:val="99"/>
    <w:semiHidden/>
    <w:unhideWhenUsed/>
    <w:rsid w:val="00733990"/>
  </w:style>
  <w:style w:type="paragraph" w:customStyle="1" w:styleId="Standard">
    <w:name w:val="Standard"/>
    <w:rsid w:val="007339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14617</Words>
  <Characters>87708</Characters>
  <Application>Microsoft Office Word</Application>
  <DocSecurity>4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2022-10-19T09:31:00Z</cp:lastPrinted>
  <dcterms:created xsi:type="dcterms:W3CDTF">2022-10-19T10:03:00Z</dcterms:created>
  <dcterms:modified xsi:type="dcterms:W3CDTF">2022-10-19T10:03:00Z</dcterms:modified>
</cp:coreProperties>
</file>